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E0D0C" w14:textId="77777777" w:rsidR="00716884" w:rsidRPr="000B6034" w:rsidRDefault="00716884" w:rsidP="000B6034">
      <w:pPr>
        <w:jc w:val="both"/>
        <w:rPr>
          <w:rFonts w:ascii="Arial" w:hAnsi="Arial" w:cs="Arial"/>
          <w:b/>
        </w:rPr>
      </w:pPr>
      <w:r w:rsidRPr="000B6034">
        <w:rPr>
          <w:rFonts w:ascii="Arial" w:hAnsi="Arial" w:cs="Arial"/>
          <w:b/>
        </w:rPr>
        <w:t>FONDAZIONE MUSEO PINO PASCALI</w:t>
      </w:r>
    </w:p>
    <w:p w14:paraId="1EC73DEF" w14:textId="77777777" w:rsidR="00716884" w:rsidRPr="000B6034" w:rsidRDefault="00716884" w:rsidP="000B6034">
      <w:pPr>
        <w:jc w:val="both"/>
        <w:rPr>
          <w:rFonts w:ascii="Arial" w:hAnsi="Arial" w:cs="Arial"/>
          <w:b/>
        </w:rPr>
      </w:pPr>
      <w:r w:rsidRPr="000B6034">
        <w:rPr>
          <w:rFonts w:ascii="Arial" w:hAnsi="Arial" w:cs="Arial"/>
          <w:b/>
        </w:rPr>
        <w:t>MUSEO DI ARTE CONTEMPORANEA</w:t>
      </w:r>
    </w:p>
    <w:p w14:paraId="5C9FB29E" w14:textId="77777777" w:rsidR="00716884" w:rsidRPr="000B6034" w:rsidRDefault="00716884" w:rsidP="000B6034">
      <w:pPr>
        <w:jc w:val="both"/>
        <w:rPr>
          <w:rFonts w:ascii="Arial" w:hAnsi="Arial" w:cs="Arial"/>
          <w:b/>
        </w:rPr>
      </w:pPr>
      <w:r w:rsidRPr="000B6034">
        <w:rPr>
          <w:rFonts w:ascii="Arial" w:hAnsi="Arial" w:cs="Arial"/>
          <w:b/>
        </w:rPr>
        <w:t>VIA PARCO DEL LAURO 119</w:t>
      </w:r>
    </w:p>
    <w:p w14:paraId="75944B76" w14:textId="77777777" w:rsidR="00716884" w:rsidRPr="000B6034" w:rsidRDefault="00716884" w:rsidP="000B6034">
      <w:pPr>
        <w:jc w:val="both"/>
        <w:rPr>
          <w:rFonts w:ascii="Arial" w:hAnsi="Arial" w:cs="Arial"/>
          <w:b/>
        </w:rPr>
      </w:pPr>
      <w:r w:rsidRPr="000B6034">
        <w:rPr>
          <w:rFonts w:ascii="Arial" w:hAnsi="Arial" w:cs="Arial"/>
          <w:b/>
        </w:rPr>
        <w:t>COMUNE DI POLIGNANO A MARE</w:t>
      </w:r>
    </w:p>
    <w:p w14:paraId="551FD591" w14:textId="77777777" w:rsidR="00716884" w:rsidRPr="000B6034" w:rsidRDefault="00716884" w:rsidP="000B6034">
      <w:pPr>
        <w:jc w:val="both"/>
        <w:rPr>
          <w:rFonts w:ascii="Arial" w:hAnsi="Arial" w:cs="Arial"/>
          <w:b/>
        </w:rPr>
      </w:pPr>
      <w:r w:rsidRPr="000B6034">
        <w:rPr>
          <w:rFonts w:ascii="Arial" w:hAnsi="Arial" w:cs="Arial"/>
          <w:b/>
        </w:rPr>
        <w:t>70044 PROVINCIA DI BARI</w:t>
      </w:r>
    </w:p>
    <w:p w14:paraId="41510480" w14:textId="77777777" w:rsidR="00716884" w:rsidRPr="000B6034" w:rsidRDefault="00716884" w:rsidP="000B6034">
      <w:pPr>
        <w:jc w:val="both"/>
        <w:rPr>
          <w:rFonts w:ascii="Arial" w:hAnsi="Arial" w:cs="Arial"/>
          <w:b/>
        </w:rPr>
      </w:pPr>
      <w:r w:rsidRPr="000B6034">
        <w:rPr>
          <w:rFonts w:ascii="Arial" w:hAnsi="Arial" w:cs="Arial"/>
          <w:b/>
        </w:rPr>
        <w:t>NUOVO MUSEO - EX MATTATOIO COMUNALE</w:t>
      </w:r>
    </w:p>
    <w:p w14:paraId="5C2680C2" w14:textId="77777777" w:rsidR="00716884" w:rsidRPr="000B6034" w:rsidRDefault="00716884" w:rsidP="000B6034">
      <w:pPr>
        <w:widowControl w:val="0"/>
        <w:autoSpaceDE w:val="0"/>
        <w:autoSpaceDN w:val="0"/>
        <w:adjustRightInd w:val="0"/>
        <w:jc w:val="both"/>
        <w:rPr>
          <w:rFonts w:ascii="Arial" w:hAnsi="Arial" w:cs="Arial"/>
          <w:b/>
          <w:bCs/>
          <w:lang w:eastAsia="ja-JP"/>
        </w:rPr>
      </w:pPr>
    </w:p>
    <w:p w14:paraId="4C267FA6" w14:textId="77777777" w:rsidR="00716884" w:rsidRDefault="00716884" w:rsidP="000B6034">
      <w:pPr>
        <w:widowControl w:val="0"/>
        <w:autoSpaceDE w:val="0"/>
        <w:autoSpaceDN w:val="0"/>
        <w:adjustRightInd w:val="0"/>
        <w:jc w:val="both"/>
        <w:rPr>
          <w:rFonts w:ascii="Arial" w:hAnsi="Arial" w:cs="Arial"/>
          <w:b/>
          <w:bCs/>
          <w:lang w:eastAsia="ja-JP"/>
        </w:rPr>
      </w:pPr>
    </w:p>
    <w:p w14:paraId="7BFBCFBA" w14:textId="77777777" w:rsidR="00716884" w:rsidRDefault="00716884" w:rsidP="000B6034">
      <w:pPr>
        <w:widowControl w:val="0"/>
        <w:autoSpaceDE w:val="0"/>
        <w:autoSpaceDN w:val="0"/>
        <w:adjustRightInd w:val="0"/>
        <w:jc w:val="both"/>
        <w:rPr>
          <w:rFonts w:ascii="Arial" w:hAnsi="Arial" w:cs="Arial"/>
          <w:b/>
          <w:bCs/>
          <w:lang w:eastAsia="ja-JP"/>
        </w:rPr>
      </w:pPr>
    </w:p>
    <w:p w14:paraId="065D1D44" w14:textId="77777777" w:rsidR="00716884" w:rsidRPr="000B6034" w:rsidRDefault="00716884" w:rsidP="000B6034">
      <w:pPr>
        <w:widowControl w:val="0"/>
        <w:autoSpaceDE w:val="0"/>
        <w:autoSpaceDN w:val="0"/>
        <w:adjustRightInd w:val="0"/>
        <w:jc w:val="both"/>
        <w:rPr>
          <w:rFonts w:ascii="Arial" w:hAnsi="Arial" w:cs="Arial"/>
          <w:lang w:eastAsia="ja-JP"/>
        </w:rPr>
      </w:pPr>
      <w:proofErr w:type="gramStart"/>
      <w:r w:rsidRPr="000B6034">
        <w:rPr>
          <w:rFonts w:ascii="Arial" w:hAnsi="Arial" w:cs="Arial"/>
          <w:b/>
          <w:bCs/>
          <w:lang w:eastAsia="ja-JP"/>
        </w:rPr>
        <w:t>REGOLAMENTO</w:t>
      </w:r>
      <w:proofErr w:type="gramEnd"/>
      <w:r w:rsidRPr="000B6034">
        <w:rPr>
          <w:rFonts w:ascii="Arial" w:hAnsi="Arial" w:cs="Arial"/>
          <w:b/>
          <w:bCs/>
          <w:lang w:eastAsia="ja-JP"/>
        </w:rPr>
        <w:t xml:space="preserve"> PER L’UTILIZZO DELLA SALA CONVEGNI DEL MUSEO FONDAZIONE D’ARTE CONTEMPORANEA</w:t>
      </w:r>
      <w:r>
        <w:rPr>
          <w:rFonts w:ascii="Arial" w:hAnsi="Arial" w:cs="Arial"/>
          <w:b/>
          <w:bCs/>
          <w:lang w:eastAsia="ja-JP"/>
        </w:rPr>
        <w:t xml:space="preserve">  </w:t>
      </w:r>
      <w:r w:rsidRPr="000B6034">
        <w:rPr>
          <w:rFonts w:ascii="Arial" w:hAnsi="Arial" w:cs="Arial"/>
          <w:b/>
          <w:bCs/>
          <w:lang w:eastAsia="ja-JP"/>
        </w:rPr>
        <w:t>“PINO PASCALI”</w:t>
      </w:r>
    </w:p>
    <w:p w14:paraId="3D387592" w14:textId="77777777" w:rsidR="00716884" w:rsidRPr="000B6034" w:rsidRDefault="00716884" w:rsidP="000B6034">
      <w:pPr>
        <w:widowControl w:val="0"/>
        <w:autoSpaceDE w:val="0"/>
        <w:autoSpaceDN w:val="0"/>
        <w:adjustRightInd w:val="0"/>
        <w:spacing w:before="240" w:after="240"/>
        <w:jc w:val="both"/>
        <w:rPr>
          <w:rFonts w:ascii="Arial" w:hAnsi="Arial" w:cs="Arial"/>
          <w:lang w:eastAsia="ja-JP"/>
        </w:rPr>
      </w:pPr>
      <w:r w:rsidRPr="000B6034">
        <w:rPr>
          <w:rFonts w:ascii="Arial" w:hAnsi="Arial" w:cs="Arial"/>
          <w:b/>
          <w:bCs/>
          <w:lang w:eastAsia="ja-JP"/>
        </w:rPr>
        <w:t>(CON MODULISTICA)</w:t>
      </w:r>
    </w:p>
    <w:p w14:paraId="3A0340E6" w14:textId="77777777" w:rsidR="00716884" w:rsidRPr="000B6034" w:rsidRDefault="00716884" w:rsidP="000B6034">
      <w:pPr>
        <w:widowControl w:val="0"/>
        <w:autoSpaceDE w:val="0"/>
        <w:autoSpaceDN w:val="0"/>
        <w:adjustRightInd w:val="0"/>
        <w:spacing w:after="240"/>
        <w:jc w:val="both"/>
        <w:rPr>
          <w:rFonts w:ascii="Arial" w:hAnsi="Arial" w:cs="Arial"/>
          <w:lang w:eastAsia="ja-JP"/>
        </w:rPr>
      </w:pPr>
      <w:r w:rsidRPr="000B6034">
        <w:rPr>
          <w:rFonts w:ascii="Arial" w:hAnsi="Arial" w:cs="Arial"/>
          <w:b/>
          <w:bCs/>
          <w:lang w:eastAsia="ja-JP"/>
        </w:rPr>
        <w:t>Art. 1 - Oggetto</w:t>
      </w:r>
    </w:p>
    <w:p w14:paraId="29DD8FBF" w14:textId="77777777" w:rsidR="00716884" w:rsidRPr="000B6034" w:rsidRDefault="00716884" w:rsidP="000B6034">
      <w:pPr>
        <w:widowControl w:val="0"/>
        <w:autoSpaceDE w:val="0"/>
        <w:autoSpaceDN w:val="0"/>
        <w:adjustRightInd w:val="0"/>
        <w:spacing w:after="240"/>
        <w:jc w:val="both"/>
        <w:rPr>
          <w:rFonts w:ascii="Arial" w:hAnsi="Arial" w:cs="Arial"/>
          <w:lang w:eastAsia="ja-JP"/>
        </w:rPr>
      </w:pPr>
      <w:r w:rsidRPr="000B6034">
        <w:rPr>
          <w:rFonts w:ascii="Arial" w:hAnsi="Arial" w:cs="Arial"/>
          <w:lang w:eastAsia="ja-JP"/>
        </w:rPr>
        <w:t>Il presente regolamento ha per oggetto la disciplina di cr</w:t>
      </w:r>
      <w:r w:rsidR="005C00D3">
        <w:rPr>
          <w:rFonts w:ascii="Arial" w:hAnsi="Arial" w:cs="Arial"/>
          <w:lang w:eastAsia="ja-JP"/>
        </w:rPr>
        <w:t xml:space="preserve">iteri e </w:t>
      </w:r>
      <w:proofErr w:type="gramStart"/>
      <w:r w:rsidR="005C00D3">
        <w:rPr>
          <w:rFonts w:ascii="Arial" w:hAnsi="Arial" w:cs="Arial"/>
          <w:lang w:eastAsia="ja-JP"/>
        </w:rPr>
        <w:t>modalità</w:t>
      </w:r>
      <w:proofErr w:type="gramEnd"/>
      <w:r w:rsidR="005C00D3">
        <w:rPr>
          <w:rFonts w:ascii="Arial" w:hAnsi="Arial" w:cs="Arial"/>
          <w:lang w:eastAsia="ja-JP"/>
        </w:rPr>
        <w:t xml:space="preserve"> per l’utilizzo</w:t>
      </w:r>
      <w:r w:rsidRPr="000B6034">
        <w:rPr>
          <w:rFonts w:ascii="Arial" w:hAnsi="Arial" w:cs="Arial"/>
          <w:lang w:eastAsia="ja-JP"/>
        </w:rPr>
        <w:t xml:space="preserve"> in uso </w:t>
      </w:r>
      <w:r w:rsidRPr="00384992">
        <w:rPr>
          <w:rFonts w:ascii="Arial" w:hAnsi="Arial" w:cs="Arial"/>
          <w:b/>
          <w:lang w:eastAsia="ja-JP"/>
        </w:rPr>
        <w:t>temporaneo</w:t>
      </w:r>
      <w:r w:rsidRPr="000B6034">
        <w:rPr>
          <w:rFonts w:ascii="Arial" w:hAnsi="Arial" w:cs="Arial"/>
          <w:lang w:eastAsia="ja-JP"/>
        </w:rPr>
        <w:t xml:space="preserve"> della sala convegni interna al Museo Fondazione d’Arte Contemporanea “Pino Pascali”.</w:t>
      </w:r>
    </w:p>
    <w:p w14:paraId="33E06436" w14:textId="77777777" w:rsidR="00716884" w:rsidRPr="000B6034" w:rsidRDefault="00716884" w:rsidP="000B6034">
      <w:pPr>
        <w:widowControl w:val="0"/>
        <w:autoSpaceDE w:val="0"/>
        <w:autoSpaceDN w:val="0"/>
        <w:adjustRightInd w:val="0"/>
        <w:spacing w:after="240"/>
        <w:jc w:val="both"/>
        <w:rPr>
          <w:rFonts w:ascii="Arial" w:hAnsi="Arial" w:cs="Arial"/>
          <w:lang w:eastAsia="ja-JP"/>
        </w:rPr>
      </w:pPr>
      <w:r w:rsidRPr="000B6034">
        <w:rPr>
          <w:rFonts w:ascii="Arial" w:hAnsi="Arial" w:cs="Arial"/>
          <w:b/>
          <w:bCs/>
          <w:lang w:eastAsia="ja-JP"/>
        </w:rPr>
        <w:t>Art. 2 - Ubicazione e caratteristiche della sala</w:t>
      </w:r>
    </w:p>
    <w:p w14:paraId="42712C95" w14:textId="77777777" w:rsidR="00716884" w:rsidRPr="000B6034" w:rsidRDefault="00716884" w:rsidP="000B6034">
      <w:pPr>
        <w:widowControl w:val="0"/>
        <w:autoSpaceDE w:val="0"/>
        <w:autoSpaceDN w:val="0"/>
        <w:adjustRightInd w:val="0"/>
        <w:spacing w:after="240"/>
        <w:jc w:val="both"/>
        <w:rPr>
          <w:rFonts w:ascii="Arial" w:hAnsi="Arial" w:cs="Arial"/>
          <w:b/>
          <w:lang w:eastAsia="ja-JP"/>
        </w:rPr>
      </w:pPr>
      <w:r w:rsidRPr="000B6034">
        <w:rPr>
          <w:rFonts w:ascii="Arial" w:hAnsi="Arial" w:cs="Arial"/>
          <w:lang w:eastAsia="ja-JP"/>
        </w:rPr>
        <w:t xml:space="preserve">La sala è situata al piano terra del Museo. E’ dotata di tre ingressi: </w:t>
      </w:r>
      <w:proofErr w:type="gramStart"/>
      <w:r w:rsidRPr="000B6034">
        <w:rPr>
          <w:rFonts w:ascii="Arial" w:hAnsi="Arial" w:cs="Arial"/>
          <w:lang w:eastAsia="ja-JP"/>
        </w:rPr>
        <w:t>uno</w:t>
      </w:r>
      <w:proofErr w:type="gramEnd"/>
      <w:r w:rsidRPr="000B6034">
        <w:rPr>
          <w:rFonts w:ascii="Arial" w:hAnsi="Arial" w:cs="Arial"/>
          <w:lang w:eastAsia="ja-JP"/>
        </w:rPr>
        <w:t xml:space="preserve"> principale direttamente collegato con l’esterno, lato mare, e due secondari da cui si accede alle sale espositive del Museo. Ha una dotazione di </w:t>
      </w:r>
      <w:r w:rsidRPr="005C00D3">
        <w:rPr>
          <w:rFonts w:ascii="Arial" w:hAnsi="Arial" w:cs="Arial"/>
          <w:lang w:eastAsia="ja-JP"/>
        </w:rPr>
        <w:t xml:space="preserve">circa </w:t>
      </w:r>
      <w:proofErr w:type="gramStart"/>
      <w:r w:rsidRPr="005C00D3">
        <w:rPr>
          <w:rFonts w:ascii="Arial" w:hAnsi="Arial" w:cs="Arial"/>
          <w:lang w:eastAsia="ja-JP"/>
        </w:rPr>
        <w:t>70</w:t>
      </w:r>
      <w:proofErr w:type="gramEnd"/>
      <w:r w:rsidRPr="005C00D3">
        <w:rPr>
          <w:rFonts w:ascii="Arial" w:hAnsi="Arial" w:cs="Arial"/>
          <w:lang w:eastAsia="ja-JP"/>
        </w:rPr>
        <w:t xml:space="preserve"> posti a sedere.</w:t>
      </w:r>
    </w:p>
    <w:p w14:paraId="0AC8161E" w14:textId="77777777" w:rsidR="00716884" w:rsidRPr="000B6034" w:rsidRDefault="00716884" w:rsidP="000B6034">
      <w:pPr>
        <w:widowControl w:val="0"/>
        <w:autoSpaceDE w:val="0"/>
        <w:autoSpaceDN w:val="0"/>
        <w:adjustRightInd w:val="0"/>
        <w:spacing w:after="240"/>
        <w:jc w:val="both"/>
        <w:rPr>
          <w:rFonts w:ascii="Arial" w:hAnsi="Arial" w:cs="Arial"/>
          <w:lang w:eastAsia="ja-JP"/>
        </w:rPr>
      </w:pPr>
      <w:r w:rsidRPr="000B6034">
        <w:rPr>
          <w:rFonts w:ascii="Arial" w:hAnsi="Arial" w:cs="Arial"/>
          <w:b/>
          <w:bCs/>
          <w:lang w:eastAsia="ja-JP"/>
        </w:rPr>
        <w:t>Art. 3 - Utilizzo della sala</w:t>
      </w:r>
    </w:p>
    <w:p w14:paraId="3905230A" w14:textId="77777777" w:rsidR="00716884" w:rsidRPr="000B6034" w:rsidRDefault="00716884" w:rsidP="000B6034">
      <w:pPr>
        <w:widowControl w:val="0"/>
        <w:autoSpaceDE w:val="0"/>
        <w:autoSpaceDN w:val="0"/>
        <w:adjustRightInd w:val="0"/>
        <w:spacing w:after="240"/>
        <w:jc w:val="both"/>
        <w:rPr>
          <w:rFonts w:ascii="Arial" w:hAnsi="Arial" w:cs="Arial"/>
          <w:lang w:eastAsia="ja-JP"/>
        </w:rPr>
      </w:pPr>
      <w:r w:rsidRPr="000B6034">
        <w:rPr>
          <w:rFonts w:ascii="Arial" w:hAnsi="Arial" w:cs="Arial"/>
          <w:lang w:eastAsia="ja-JP"/>
        </w:rPr>
        <w:t>La sala può essere concessa in uso a soggetti pubblici e privati per:</w:t>
      </w:r>
    </w:p>
    <w:p w14:paraId="151DFB92" w14:textId="77777777" w:rsidR="00716884" w:rsidRPr="00B559F3"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B559F3">
        <w:rPr>
          <w:rFonts w:ascii="Arial" w:hAnsi="Arial" w:cs="Arial"/>
          <w:lang w:eastAsia="ja-JP"/>
        </w:rPr>
        <w:t xml:space="preserve">- </w:t>
      </w:r>
      <w:r>
        <w:rPr>
          <w:rFonts w:ascii="Arial" w:hAnsi="Arial" w:cs="Arial"/>
          <w:lang w:eastAsia="ja-JP"/>
        </w:rPr>
        <w:t>conferenze e convegni culturali;</w:t>
      </w:r>
    </w:p>
    <w:p w14:paraId="3A48C7B6" w14:textId="77777777" w:rsidR="00716884"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B559F3">
        <w:rPr>
          <w:rFonts w:ascii="Arial" w:hAnsi="Arial" w:cs="Arial"/>
          <w:lang w:eastAsia="ja-JP"/>
        </w:rPr>
        <w:t xml:space="preserve">- manifestazioni culturali, </w:t>
      </w:r>
      <w:r>
        <w:rPr>
          <w:rFonts w:ascii="Arial" w:hAnsi="Arial" w:cs="Arial"/>
          <w:lang w:eastAsia="ja-JP"/>
        </w:rPr>
        <w:t>musicali</w:t>
      </w:r>
      <w:r w:rsidRPr="00B559F3">
        <w:rPr>
          <w:rFonts w:ascii="Arial" w:hAnsi="Arial" w:cs="Arial"/>
          <w:lang w:eastAsia="ja-JP"/>
        </w:rPr>
        <w:t>, scientifiche, educativ</w:t>
      </w:r>
      <w:r>
        <w:rPr>
          <w:rFonts w:ascii="Arial" w:hAnsi="Arial" w:cs="Arial"/>
          <w:lang w:eastAsia="ja-JP"/>
        </w:rPr>
        <w:t>e, umanitarie, ambientalistiche;</w:t>
      </w:r>
    </w:p>
    <w:p w14:paraId="15226963" w14:textId="77777777" w:rsidR="00716884" w:rsidRPr="00B559F3"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Pr>
          <w:rFonts w:ascii="Arial" w:hAnsi="Arial" w:cs="Arial"/>
          <w:lang w:eastAsia="ja-JP"/>
        </w:rPr>
        <w:t xml:space="preserve">– concerti da camera e </w:t>
      </w:r>
      <w:proofErr w:type="spellStart"/>
      <w:r>
        <w:rPr>
          <w:rFonts w:ascii="Arial" w:hAnsi="Arial" w:cs="Arial"/>
          <w:lang w:eastAsia="ja-JP"/>
        </w:rPr>
        <w:t>reading</w:t>
      </w:r>
      <w:proofErr w:type="spellEnd"/>
      <w:r>
        <w:rPr>
          <w:rFonts w:ascii="Arial" w:hAnsi="Arial" w:cs="Arial"/>
          <w:lang w:eastAsia="ja-JP"/>
        </w:rPr>
        <w:t xml:space="preserve"> letterari;</w:t>
      </w:r>
    </w:p>
    <w:p w14:paraId="6431AD64" w14:textId="2F437734" w:rsidR="00716884" w:rsidRPr="00B559F3"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B559F3">
        <w:rPr>
          <w:rFonts w:ascii="Arial" w:hAnsi="Arial" w:cs="Arial"/>
          <w:lang w:eastAsia="ja-JP"/>
        </w:rPr>
        <w:t>- workshop e seminari didattici</w:t>
      </w:r>
      <w:bookmarkStart w:id="0" w:name="_GoBack"/>
      <w:bookmarkEnd w:id="0"/>
      <w:r>
        <w:rPr>
          <w:rFonts w:ascii="Arial" w:hAnsi="Arial" w:cs="Arial"/>
          <w:lang w:eastAsia="ja-JP"/>
        </w:rPr>
        <w:t>.</w:t>
      </w:r>
    </w:p>
    <w:p w14:paraId="60D5B888"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0B6034">
        <w:rPr>
          <w:rFonts w:ascii="Arial" w:hAnsi="Arial" w:cs="Arial"/>
          <w:lang w:eastAsia="ja-JP"/>
        </w:rPr>
        <w:t xml:space="preserve">L’utilizzo della sala è riservato, in via prioritaria, alle manifestazioni organizzate dal Museo e dall’Amministrazione Comunale, pertanto sarà </w:t>
      </w:r>
      <w:proofErr w:type="gramStart"/>
      <w:r w:rsidRPr="000B6034">
        <w:rPr>
          <w:rFonts w:ascii="Arial" w:hAnsi="Arial" w:cs="Arial"/>
          <w:lang w:eastAsia="ja-JP"/>
        </w:rPr>
        <w:t>concessa</w:t>
      </w:r>
      <w:proofErr w:type="gramEnd"/>
      <w:r w:rsidRPr="000B6034">
        <w:rPr>
          <w:rFonts w:ascii="Arial" w:hAnsi="Arial" w:cs="Arial"/>
          <w:lang w:eastAsia="ja-JP"/>
        </w:rPr>
        <w:t xml:space="preserve"> solo con approvazione della Direzione della Fondazione tenuto conto delle mostre, degli allestimenti, e del non intralcio con le mostre presenti nel Museo.</w:t>
      </w:r>
    </w:p>
    <w:p w14:paraId="02152622"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b/>
          <w:bCs/>
          <w:lang w:eastAsia="ja-JP"/>
        </w:rPr>
      </w:pPr>
      <w:r w:rsidRPr="000B6034">
        <w:rPr>
          <w:rFonts w:ascii="Arial" w:hAnsi="Arial" w:cs="Arial"/>
          <w:b/>
          <w:bCs/>
          <w:lang w:eastAsia="ja-JP"/>
        </w:rPr>
        <w:t>Art. 4 - Criteri di concessione in uso</w:t>
      </w:r>
    </w:p>
    <w:p w14:paraId="006488F9"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0B6034">
        <w:rPr>
          <w:rFonts w:ascii="Arial" w:hAnsi="Arial" w:cs="Arial"/>
          <w:lang w:eastAsia="ja-JP"/>
        </w:rPr>
        <w:t xml:space="preserve">L’uso della sala è gratuito e </w:t>
      </w:r>
      <w:proofErr w:type="gramStart"/>
      <w:r w:rsidRPr="000B6034">
        <w:rPr>
          <w:rFonts w:ascii="Arial" w:hAnsi="Arial" w:cs="Arial"/>
          <w:lang w:eastAsia="ja-JP"/>
        </w:rPr>
        <w:t>viene</w:t>
      </w:r>
      <w:proofErr w:type="gramEnd"/>
      <w:r w:rsidRPr="000B6034">
        <w:rPr>
          <w:rFonts w:ascii="Arial" w:hAnsi="Arial" w:cs="Arial"/>
          <w:lang w:eastAsia="ja-JP"/>
        </w:rPr>
        <w:t xml:space="preserve"> concesso esclusivamente  alle seguenti condizioni:</w:t>
      </w:r>
    </w:p>
    <w:p w14:paraId="2BE768CA" w14:textId="77777777" w:rsidR="00716884" w:rsidRPr="000B6034" w:rsidRDefault="00716884" w:rsidP="000B6034">
      <w:pPr>
        <w:widowControl w:val="0"/>
        <w:numPr>
          <w:ilvl w:val="0"/>
          <w:numId w:val="6"/>
        </w:numPr>
        <w:tabs>
          <w:tab w:val="left" w:pos="220"/>
          <w:tab w:val="left" w:pos="720"/>
        </w:tabs>
        <w:autoSpaceDE w:val="0"/>
        <w:autoSpaceDN w:val="0"/>
        <w:adjustRightInd w:val="0"/>
        <w:spacing w:after="240"/>
        <w:jc w:val="both"/>
        <w:rPr>
          <w:rFonts w:ascii="Arial" w:hAnsi="Arial" w:cs="Arial"/>
          <w:lang w:eastAsia="ja-JP"/>
        </w:rPr>
      </w:pPr>
      <w:proofErr w:type="gramStart"/>
      <w:r w:rsidRPr="000B6034">
        <w:rPr>
          <w:rFonts w:ascii="Arial" w:hAnsi="Arial" w:cs="Arial"/>
          <w:lang w:eastAsia="ja-JP"/>
        </w:rPr>
        <w:t>rispetto</w:t>
      </w:r>
      <w:proofErr w:type="gramEnd"/>
      <w:r w:rsidRPr="000B6034">
        <w:rPr>
          <w:rFonts w:ascii="Arial" w:hAnsi="Arial" w:cs="Arial"/>
          <w:lang w:eastAsia="ja-JP"/>
        </w:rPr>
        <w:t xml:space="preserve"> degli orari di apertura e chiusura al pubblico del Museo.</w:t>
      </w:r>
    </w:p>
    <w:p w14:paraId="67ABDDEC" w14:textId="77777777" w:rsidR="00716884" w:rsidRPr="000B6034" w:rsidRDefault="00716884" w:rsidP="000B6034">
      <w:pPr>
        <w:widowControl w:val="0"/>
        <w:numPr>
          <w:ilvl w:val="0"/>
          <w:numId w:val="6"/>
        </w:numPr>
        <w:tabs>
          <w:tab w:val="left" w:pos="220"/>
          <w:tab w:val="left" w:pos="720"/>
        </w:tabs>
        <w:autoSpaceDE w:val="0"/>
        <w:autoSpaceDN w:val="0"/>
        <w:adjustRightInd w:val="0"/>
        <w:spacing w:after="240"/>
        <w:jc w:val="both"/>
        <w:rPr>
          <w:rFonts w:ascii="Arial" w:hAnsi="Arial" w:cs="Arial"/>
          <w:lang w:eastAsia="ja-JP"/>
        </w:rPr>
      </w:pPr>
      <w:r w:rsidRPr="000B6034">
        <w:rPr>
          <w:rFonts w:ascii="Arial" w:hAnsi="Arial" w:cs="Arial"/>
          <w:lang w:eastAsia="ja-JP"/>
        </w:rPr>
        <w:t xml:space="preserve">Qualora gli orari non </w:t>
      </w:r>
      <w:proofErr w:type="gramStart"/>
      <w:r w:rsidRPr="000B6034">
        <w:rPr>
          <w:rFonts w:ascii="Arial" w:hAnsi="Arial" w:cs="Arial"/>
          <w:lang w:eastAsia="ja-JP"/>
        </w:rPr>
        <w:t>venissero</w:t>
      </w:r>
      <w:proofErr w:type="gramEnd"/>
      <w:r w:rsidRPr="000B6034">
        <w:rPr>
          <w:rFonts w:ascii="Arial" w:hAnsi="Arial" w:cs="Arial"/>
          <w:lang w:eastAsia="ja-JP"/>
        </w:rPr>
        <w:t xml:space="preserve"> rispettati il richiedente provvederà al compenso straordinario di 30 euro lordi l’ora al personale del Muse</w:t>
      </w:r>
      <w:r>
        <w:rPr>
          <w:rFonts w:ascii="Arial" w:hAnsi="Arial" w:cs="Arial"/>
          <w:lang w:eastAsia="ja-JP"/>
        </w:rPr>
        <w:t>o incaricato della sorveglianza.</w:t>
      </w:r>
    </w:p>
    <w:p w14:paraId="476DA0CB" w14:textId="77777777" w:rsidR="00716884" w:rsidRPr="000B6034" w:rsidRDefault="00716884" w:rsidP="000B6034">
      <w:pPr>
        <w:widowControl w:val="0"/>
        <w:numPr>
          <w:ilvl w:val="0"/>
          <w:numId w:val="6"/>
        </w:numPr>
        <w:tabs>
          <w:tab w:val="left" w:pos="220"/>
          <w:tab w:val="left" w:pos="720"/>
        </w:tabs>
        <w:autoSpaceDE w:val="0"/>
        <w:autoSpaceDN w:val="0"/>
        <w:adjustRightInd w:val="0"/>
        <w:spacing w:after="240"/>
        <w:jc w:val="both"/>
        <w:rPr>
          <w:rFonts w:ascii="Arial" w:hAnsi="Arial" w:cs="Arial"/>
          <w:lang w:eastAsia="ja-JP"/>
        </w:rPr>
      </w:pPr>
      <w:proofErr w:type="gramStart"/>
      <w:r w:rsidRPr="000B6034">
        <w:rPr>
          <w:rFonts w:ascii="Arial" w:hAnsi="Arial" w:cs="Arial"/>
          <w:lang w:eastAsia="ja-JP"/>
        </w:rPr>
        <w:t>divieto</w:t>
      </w:r>
      <w:proofErr w:type="gramEnd"/>
      <w:r w:rsidRPr="000B6034">
        <w:rPr>
          <w:rFonts w:ascii="Arial" w:hAnsi="Arial" w:cs="Arial"/>
          <w:lang w:eastAsia="ja-JP"/>
        </w:rPr>
        <w:t xml:space="preserve"> di consumare cibi e bevande se non autorizzati dalla Direzione e previo accordo per la </w:t>
      </w:r>
      <w:r>
        <w:rPr>
          <w:rFonts w:ascii="Arial" w:hAnsi="Arial" w:cs="Arial"/>
          <w:lang w:eastAsia="ja-JP"/>
        </w:rPr>
        <w:t>pulizia successiva a carico dell’</w:t>
      </w:r>
      <w:r w:rsidRPr="000B6034">
        <w:rPr>
          <w:rFonts w:ascii="Arial" w:hAnsi="Arial" w:cs="Arial"/>
          <w:lang w:eastAsia="ja-JP"/>
        </w:rPr>
        <w:t>ente manifestante.</w:t>
      </w:r>
    </w:p>
    <w:p w14:paraId="53BE6177" w14:textId="77777777" w:rsidR="00716884" w:rsidRPr="00CF4E74" w:rsidRDefault="00716884" w:rsidP="000B6034">
      <w:pPr>
        <w:widowControl w:val="0"/>
        <w:numPr>
          <w:ilvl w:val="1"/>
          <w:numId w:val="1"/>
        </w:numPr>
        <w:tabs>
          <w:tab w:val="left" w:pos="940"/>
          <w:tab w:val="left" w:pos="1440"/>
        </w:tabs>
        <w:autoSpaceDE w:val="0"/>
        <w:autoSpaceDN w:val="0"/>
        <w:adjustRightInd w:val="0"/>
        <w:spacing w:after="240"/>
        <w:ind w:hanging="1440"/>
        <w:jc w:val="both"/>
        <w:rPr>
          <w:rFonts w:ascii="Arial" w:hAnsi="Arial" w:cs="Arial"/>
          <w:b/>
          <w:bCs/>
          <w:lang w:eastAsia="ja-JP"/>
        </w:rPr>
      </w:pPr>
    </w:p>
    <w:p w14:paraId="49ADE447" w14:textId="77777777" w:rsidR="00716884" w:rsidRPr="00CF4E74" w:rsidRDefault="00716884" w:rsidP="00CF4E74">
      <w:pPr>
        <w:widowControl w:val="0"/>
        <w:tabs>
          <w:tab w:val="left" w:pos="940"/>
          <w:tab w:val="left" w:pos="1440"/>
        </w:tabs>
        <w:autoSpaceDE w:val="0"/>
        <w:autoSpaceDN w:val="0"/>
        <w:adjustRightInd w:val="0"/>
        <w:spacing w:after="240"/>
        <w:jc w:val="both"/>
        <w:rPr>
          <w:rFonts w:ascii="Arial" w:hAnsi="Arial" w:cs="Arial"/>
          <w:b/>
          <w:bCs/>
          <w:lang w:eastAsia="ja-JP"/>
        </w:rPr>
      </w:pPr>
      <w:r w:rsidRPr="00CF4E74">
        <w:rPr>
          <w:rFonts w:ascii="Arial" w:hAnsi="Arial" w:cs="Arial"/>
          <w:b/>
          <w:bCs/>
          <w:lang w:eastAsia="ja-JP"/>
        </w:rPr>
        <w:t xml:space="preserve">Art. 5 - </w:t>
      </w:r>
      <w:proofErr w:type="gramStart"/>
      <w:r w:rsidRPr="00CF4E74">
        <w:rPr>
          <w:rFonts w:ascii="Arial" w:hAnsi="Arial" w:cs="Arial"/>
          <w:b/>
          <w:bCs/>
          <w:lang w:eastAsia="ja-JP"/>
        </w:rPr>
        <w:t>Modalità</w:t>
      </w:r>
      <w:proofErr w:type="gramEnd"/>
      <w:r w:rsidRPr="00CF4E74">
        <w:rPr>
          <w:rFonts w:ascii="Arial" w:hAnsi="Arial" w:cs="Arial"/>
          <w:b/>
          <w:bCs/>
          <w:lang w:eastAsia="ja-JP"/>
        </w:rPr>
        <w:t xml:space="preserve"> di presentazione delle domande</w:t>
      </w:r>
    </w:p>
    <w:p w14:paraId="2F1B4DAA" w14:textId="77777777" w:rsidR="00716884" w:rsidRPr="000B6034" w:rsidRDefault="00716884" w:rsidP="000B6034">
      <w:pPr>
        <w:widowControl w:val="0"/>
        <w:tabs>
          <w:tab w:val="left" w:pos="940"/>
          <w:tab w:val="left" w:pos="1440"/>
        </w:tabs>
        <w:autoSpaceDE w:val="0"/>
        <w:autoSpaceDN w:val="0"/>
        <w:adjustRightInd w:val="0"/>
        <w:spacing w:after="240"/>
        <w:jc w:val="both"/>
        <w:rPr>
          <w:rFonts w:ascii="Arial" w:hAnsi="Arial" w:cs="Arial"/>
          <w:lang w:eastAsia="ja-JP"/>
        </w:rPr>
      </w:pPr>
      <w:r w:rsidRPr="000B6034">
        <w:rPr>
          <w:rFonts w:ascii="Arial" w:hAnsi="Arial" w:cs="Arial"/>
          <w:lang w:eastAsia="ja-JP"/>
        </w:rPr>
        <w:t xml:space="preserve">Le domande di concessione in uso della sala, redatte su </w:t>
      </w:r>
      <w:proofErr w:type="gramStart"/>
      <w:r w:rsidRPr="000B6034">
        <w:rPr>
          <w:rFonts w:ascii="Arial" w:hAnsi="Arial" w:cs="Arial"/>
          <w:lang w:eastAsia="ja-JP"/>
        </w:rPr>
        <w:t>apposita</w:t>
      </w:r>
      <w:proofErr w:type="gramEnd"/>
      <w:r w:rsidRPr="000B6034">
        <w:rPr>
          <w:rFonts w:ascii="Arial" w:hAnsi="Arial" w:cs="Arial"/>
          <w:lang w:eastAsia="ja-JP"/>
        </w:rPr>
        <w:t xml:space="preserve"> modulistica</w:t>
      </w:r>
      <w:r>
        <w:rPr>
          <w:rFonts w:ascii="Arial" w:hAnsi="Arial" w:cs="Arial"/>
          <w:lang w:eastAsia="ja-JP"/>
        </w:rPr>
        <w:t>, devono essere inoltrate alla D</w:t>
      </w:r>
      <w:r w:rsidRPr="000B6034">
        <w:rPr>
          <w:rFonts w:ascii="Arial" w:hAnsi="Arial" w:cs="Arial"/>
          <w:lang w:eastAsia="ja-JP"/>
        </w:rPr>
        <w:t xml:space="preserve">irezione del Museo con un anticipo non inferiore a 15 (quindici) giorni e non superiore a </w:t>
      </w:r>
      <w:r w:rsidRPr="005C00D3">
        <w:rPr>
          <w:rFonts w:ascii="Arial" w:hAnsi="Arial" w:cs="Arial"/>
          <w:lang w:eastAsia="ja-JP"/>
        </w:rPr>
        <w:t xml:space="preserve">tre </w:t>
      </w:r>
      <w:r w:rsidRPr="000B6034">
        <w:rPr>
          <w:rFonts w:ascii="Arial" w:hAnsi="Arial" w:cs="Arial"/>
          <w:lang w:eastAsia="ja-JP"/>
        </w:rPr>
        <w:t xml:space="preserve">mesi rispetto alla data della manifestazione. Le domande dovranno chiaramente illustrare: </w:t>
      </w:r>
    </w:p>
    <w:p w14:paraId="457F2C61"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0B6034">
        <w:rPr>
          <w:rFonts w:ascii="Arial" w:hAnsi="Arial" w:cs="Arial"/>
          <w:lang w:eastAsia="ja-JP"/>
        </w:rPr>
        <w:t xml:space="preserve">- i contenuti dell’iniziativa per la quale </w:t>
      </w:r>
      <w:proofErr w:type="gramStart"/>
      <w:r w:rsidRPr="000B6034">
        <w:rPr>
          <w:rFonts w:ascii="Arial" w:hAnsi="Arial" w:cs="Arial"/>
          <w:lang w:eastAsia="ja-JP"/>
        </w:rPr>
        <w:t>viene</w:t>
      </w:r>
      <w:proofErr w:type="gramEnd"/>
      <w:r w:rsidRPr="000B6034">
        <w:rPr>
          <w:rFonts w:ascii="Arial" w:hAnsi="Arial" w:cs="Arial"/>
          <w:lang w:eastAsia="ja-JP"/>
        </w:rPr>
        <w:t xml:space="preserve"> richiesta la sala, specificando il giorno o i giorni di impiego della stessa;</w:t>
      </w:r>
    </w:p>
    <w:p w14:paraId="3AD652DD"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0B6034">
        <w:rPr>
          <w:rFonts w:ascii="Arial" w:hAnsi="Arial" w:cs="Arial"/>
          <w:lang w:eastAsia="ja-JP"/>
        </w:rPr>
        <w:t>- l’orario dell’utilizzo;</w:t>
      </w:r>
    </w:p>
    <w:p w14:paraId="4B35C904"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0B6034">
        <w:rPr>
          <w:rFonts w:ascii="Arial" w:hAnsi="Arial" w:cs="Arial"/>
          <w:lang w:eastAsia="ja-JP"/>
        </w:rPr>
        <w:t>- il numero di persone che si prevede di ospitare (comunque non superiore ai limiti di agibilità);</w:t>
      </w:r>
    </w:p>
    <w:p w14:paraId="696D8B66"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0B6034">
        <w:rPr>
          <w:rFonts w:ascii="Arial" w:hAnsi="Arial" w:cs="Arial"/>
          <w:lang w:eastAsia="ja-JP"/>
        </w:rPr>
        <w:t xml:space="preserve">- l’eventuale presenza di autorità, </w:t>
      </w:r>
      <w:proofErr w:type="gramStart"/>
      <w:r w:rsidRPr="000B6034">
        <w:rPr>
          <w:rFonts w:ascii="Arial" w:hAnsi="Arial" w:cs="Arial"/>
          <w:lang w:eastAsia="ja-JP"/>
        </w:rPr>
        <w:t>eventuali</w:t>
      </w:r>
      <w:proofErr w:type="gramEnd"/>
      <w:r w:rsidRPr="000B6034">
        <w:rPr>
          <w:rFonts w:ascii="Arial" w:hAnsi="Arial" w:cs="Arial"/>
          <w:lang w:eastAsia="ja-JP"/>
        </w:rPr>
        <w:t xml:space="preserve"> buffet e servizi particolari;</w:t>
      </w:r>
    </w:p>
    <w:p w14:paraId="2A89A5F1"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0B6034">
        <w:rPr>
          <w:rFonts w:ascii="Arial" w:hAnsi="Arial" w:cs="Arial"/>
          <w:lang w:eastAsia="ja-JP"/>
        </w:rPr>
        <w:t xml:space="preserve">- l’indicazione </w:t>
      </w:r>
      <w:proofErr w:type="gramStart"/>
      <w:r w:rsidRPr="000B6034">
        <w:rPr>
          <w:rFonts w:ascii="Arial" w:hAnsi="Arial" w:cs="Arial"/>
          <w:lang w:eastAsia="ja-JP"/>
        </w:rPr>
        <w:t>nominativa</w:t>
      </w:r>
      <w:proofErr w:type="gramEnd"/>
      <w:r w:rsidRPr="000B6034">
        <w:rPr>
          <w:rFonts w:ascii="Arial" w:hAnsi="Arial" w:cs="Arial"/>
          <w:lang w:eastAsia="ja-JP"/>
        </w:rPr>
        <w:t xml:space="preserve"> ed il recapito del responsabile dell’organizzazione </w:t>
      </w:r>
    </w:p>
    <w:p w14:paraId="7DAFD8E0"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b/>
          <w:bCs/>
          <w:lang w:eastAsia="ja-JP"/>
        </w:rPr>
      </w:pPr>
      <w:r w:rsidRPr="000B6034">
        <w:rPr>
          <w:rFonts w:ascii="Arial" w:hAnsi="Arial" w:cs="Arial"/>
          <w:lang w:eastAsia="ja-JP"/>
        </w:rPr>
        <w:t xml:space="preserve">La domanda dovrà altresì contenere la dichiarazione di conoscere </w:t>
      </w:r>
      <w:proofErr w:type="gramStart"/>
      <w:r w:rsidRPr="000B6034">
        <w:rPr>
          <w:rFonts w:ascii="Arial" w:hAnsi="Arial" w:cs="Arial"/>
          <w:lang w:eastAsia="ja-JP"/>
        </w:rPr>
        <w:t>ed</w:t>
      </w:r>
      <w:proofErr w:type="gramEnd"/>
      <w:r w:rsidRPr="000B6034">
        <w:rPr>
          <w:rFonts w:ascii="Arial" w:hAnsi="Arial" w:cs="Arial"/>
          <w:lang w:eastAsia="ja-JP"/>
        </w:rPr>
        <w:t xml:space="preserve"> accettare tutte le condizioni contenute nel presente Regolamento. Il termine di 15 (quindici) giorni potrà essere derogato nel caso di assenza di richieste. Le domande saranno esaminate in ordine strettamente cronologico, in base alla data di effettiva presentazione al Protocollo Generale. Nel caso di richieste per la stessa data, si darà priorità a quella pervenuta in precedenza </w:t>
      </w:r>
      <w:proofErr w:type="gramStart"/>
      <w:r w:rsidRPr="000B6034">
        <w:rPr>
          <w:rFonts w:ascii="Arial" w:hAnsi="Arial" w:cs="Arial"/>
          <w:lang w:eastAsia="ja-JP"/>
        </w:rPr>
        <w:t>ed</w:t>
      </w:r>
      <w:proofErr w:type="gramEnd"/>
      <w:r w:rsidRPr="000B6034">
        <w:rPr>
          <w:rFonts w:ascii="Arial" w:hAnsi="Arial" w:cs="Arial"/>
          <w:lang w:eastAsia="ja-JP"/>
        </w:rPr>
        <w:t xml:space="preserve"> in caso di presentazione nella stessa giornata, si procederà al sorteggio, previa convocazione.</w:t>
      </w:r>
    </w:p>
    <w:p w14:paraId="5E2010C5"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b/>
          <w:bCs/>
          <w:lang w:eastAsia="ja-JP"/>
        </w:rPr>
      </w:pPr>
      <w:r w:rsidRPr="000B6034">
        <w:rPr>
          <w:rFonts w:ascii="Arial" w:hAnsi="Arial" w:cs="Arial"/>
          <w:b/>
          <w:bCs/>
          <w:lang w:eastAsia="ja-JP"/>
        </w:rPr>
        <w:t>Art. 6 - Autorizzazione per l’utilizzo</w:t>
      </w:r>
    </w:p>
    <w:p w14:paraId="0F30381A"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0B6034">
        <w:rPr>
          <w:rFonts w:ascii="Arial" w:hAnsi="Arial" w:cs="Arial"/>
          <w:lang w:eastAsia="ja-JP"/>
        </w:rPr>
        <w:t xml:space="preserve">L’autorizzazione per l’utilizzo della sala è concessa dalla Direzione del Museo. L’eventuale diniego, adeguatamente motivato, deve essere comunicato per iscritto al soggetto interessato. </w:t>
      </w:r>
      <w:r>
        <w:rPr>
          <w:rFonts w:ascii="Arial" w:hAnsi="Arial" w:cs="Arial"/>
          <w:lang w:eastAsia="ja-JP"/>
        </w:rPr>
        <w:t xml:space="preserve">La Direzione del Museo, </w:t>
      </w:r>
      <w:r w:rsidRPr="000B6034">
        <w:rPr>
          <w:rFonts w:ascii="Arial" w:hAnsi="Arial" w:cs="Arial"/>
          <w:lang w:eastAsia="ja-JP"/>
        </w:rPr>
        <w:t>tramite il personale addetto</w:t>
      </w:r>
      <w:r>
        <w:rPr>
          <w:rFonts w:ascii="Arial" w:hAnsi="Arial" w:cs="Arial"/>
          <w:lang w:eastAsia="ja-JP"/>
        </w:rPr>
        <w:t xml:space="preserve">, </w:t>
      </w:r>
      <w:proofErr w:type="gramStart"/>
      <w:r w:rsidRPr="000B6034">
        <w:rPr>
          <w:rFonts w:ascii="Arial" w:hAnsi="Arial" w:cs="Arial"/>
          <w:lang w:eastAsia="ja-JP"/>
        </w:rPr>
        <w:t>provvede a</w:t>
      </w:r>
      <w:proofErr w:type="gramEnd"/>
      <w:r w:rsidRPr="000B6034">
        <w:rPr>
          <w:rFonts w:ascii="Arial" w:hAnsi="Arial" w:cs="Arial"/>
          <w:lang w:eastAsia="ja-JP"/>
        </w:rPr>
        <w:t xml:space="preserve"> curare sia l’istruttoria preliminare che la gestione dei rapporti conseguenti alla concessione; cura, inoltre, la tenuta del calendario delle manifestazioni, provvede al controllo durante le iniziative in atto.</w:t>
      </w:r>
    </w:p>
    <w:p w14:paraId="47E4EB73"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b/>
          <w:bCs/>
          <w:lang w:eastAsia="ja-JP"/>
        </w:rPr>
      </w:pPr>
      <w:r w:rsidRPr="000B6034">
        <w:rPr>
          <w:rFonts w:ascii="Arial" w:hAnsi="Arial" w:cs="Arial"/>
          <w:b/>
          <w:bCs/>
          <w:lang w:eastAsia="ja-JP"/>
        </w:rPr>
        <w:t>Art. 7 - Norme per l’utilizzo</w:t>
      </w:r>
    </w:p>
    <w:p w14:paraId="342988D9"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0B6034">
        <w:rPr>
          <w:rFonts w:ascii="Arial" w:hAnsi="Arial" w:cs="Arial"/>
          <w:lang w:eastAsia="ja-JP"/>
        </w:rPr>
        <w:t xml:space="preserve">La sala </w:t>
      </w:r>
      <w:proofErr w:type="gramStart"/>
      <w:r w:rsidRPr="000B6034">
        <w:rPr>
          <w:rFonts w:ascii="Arial" w:hAnsi="Arial" w:cs="Arial"/>
          <w:lang w:eastAsia="ja-JP"/>
        </w:rPr>
        <w:t>viene</w:t>
      </w:r>
      <w:proofErr w:type="gramEnd"/>
      <w:r w:rsidRPr="000B6034">
        <w:rPr>
          <w:rFonts w:ascii="Arial" w:hAnsi="Arial" w:cs="Arial"/>
          <w:lang w:eastAsia="ja-JP"/>
        </w:rPr>
        <w:t xml:space="preserve"> concessa nelle normali condizioni di funzionalità. Quando manifestazioni particolari richiedano l’impiego di attrezzature e impianti speciali non compresi fra i servizi aggiuntivi messi a disposizione dal Museo, </w:t>
      </w:r>
      <w:proofErr w:type="gramStart"/>
      <w:r w:rsidRPr="000B6034">
        <w:rPr>
          <w:rFonts w:ascii="Arial" w:hAnsi="Arial" w:cs="Arial"/>
          <w:lang w:eastAsia="ja-JP"/>
        </w:rPr>
        <w:t>nonché</w:t>
      </w:r>
      <w:proofErr w:type="gramEnd"/>
      <w:r w:rsidRPr="000B6034">
        <w:rPr>
          <w:rFonts w:ascii="Arial" w:hAnsi="Arial" w:cs="Arial"/>
          <w:lang w:eastAsia="ja-JP"/>
        </w:rPr>
        <w:t xml:space="preserve"> l’esposizione di cartelli indicatori per il pubblico, il servizio d’ordine e la sorveglianza, questi sono a totale carico del concessionario.</w:t>
      </w:r>
    </w:p>
    <w:p w14:paraId="3873C027"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0B6034">
        <w:rPr>
          <w:rFonts w:ascii="Arial" w:hAnsi="Arial" w:cs="Arial"/>
          <w:lang w:eastAsia="ja-JP"/>
        </w:rPr>
        <w:t xml:space="preserve">Il concessionario è tenuto a: </w:t>
      </w:r>
    </w:p>
    <w:p w14:paraId="4B9F7168" w14:textId="77777777" w:rsidR="00716884" w:rsidRPr="000B6034" w:rsidRDefault="00716884" w:rsidP="000B6034">
      <w:pPr>
        <w:widowControl w:val="0"/>
        <w:tabs>
          <w:tab w:val="left" w:pos="940"/>
          <w:tab w:val="left" w:pos="1440"/>
        </w:tabs>
        <w:autoSpaceDE w:val="0"/>
        <w:autoSpaceDN w:val="0"/>
        <w:adjustRightInd w:val="0"/>
        <w:spacing w:after="240"/>
        <w:jc w:val="both"/>
        <w:rPr>
          <w:rFonts w:ascii="Arial" w:hAnsi="Arial" w:cs="Arial"/>
          <w:lang w:eastAsia="ja-JP"/>
        </w:rPr>
      </w:pPr>
      <w:r w:rsidRPr="000B6034">
        <w:rPr>
          <w:rFonts w:ascii="Arial" w:hAnsi="Arial" w:cs="Arial"/>
          <w:lang w:eastAsia="ja-JP"/>
        </w:rPr>
        <w:t xml:space="preserve">- fare uso della sala e degli arredi con la massima cura e diligenza; </w:t>
      </w:r>
    </w:p>
    <w:p w14:paraId="3ECE896F" w14:textId="77777777" w:rsidR="00716884" w:rsidRPr="000B6034" w:rsidRDefault="00716884" w:rsidP="000B6034">
      <w:pPr>
        <w:widowControl w:val="0"/>
        <w:tabs>
          <w:tab w:val="left" w:pos="940"/>
          <w:tab w:val="left" w:pos="1440"/>
        </w:tabs>
        <w:autoSpaceDE w:val="0"/>
        <w:autoSpaceDN w:val="0"/>
        <w:adjustRightInd w:val="0"/>
        <w:spacing w:after="240"/>
        <w:jc w:val="both"/>
        <w:rPr>
          <w:rFonts w:ascii="Arial" w:hAnsi="Arial" w:cs="Arial"/>
          <w:lang w:eastAsia="ja-JP"/>
        </w:rPr>
      </w:pPr>
      <w:r w:rsidRPr="000B6034">
        <w:rPr>
          <w:rFonts w:ascii="Arial" w:hAnsi="Arial" w:cs="Arial"/>
          <w:lang w:eastAsia="ja-JP"/>
        </w:rPr>
        <w:t>- lasciare la medesima libera da qualsiasi oggetto o attrezzatura impiegata, provvedendo al montaggio e allo smontaggio di questi a suo totale carico;</w:t>
      </w:r>
    </w:p>
    <w:p w14:paraId="147B3B52" w14:textId="77777777" w:rsidR="00716884" w:rsidRPr="005C00D3" w:rsidRDefault="00716884" w:rsidP="000B6034">
      <w:pPr>
        <w:widowControl w:val="0"/>
        <w:autoSpaceDE w:val="0"/>
        <w:autoSpaceDN w:val="0"/>
        <w:adjustRightInd w:val="0"/>
        <w:spacing w:after="240"/>
        <w:jc w:val="both"/>
        <w:rPr>
          <w:rFonts w:ascii="Arial" w:hAnsi="Arial" w:cs="Arial"/>
          <w:lang w:eastAsia="ja-JP"/>
        </w:rPr>
      </w:pPr>
      <w:r w:rsidRPr="00384992">
        <w:rPr>
          <w:rFonts w:ascii="Arial" w:hAnsi="Arial" w:cs="Arial"/>
          <w:b/>
          <w:lang w:eastAsia="ja-JP"/>
        </w:rPr>
        <w:t xml:space="preserve">- </w:t>
      </w:r>
      <w:r w:rsidRPr="005C00D3">
        <w:rPr>
          <w:rFonts w:ascii="Arial" w:hAnsi="Arial" w:cs="Arial"/>
          <w:lang w:eastAsia="ja-JP"/>
        </w:rPr>
        <w:t>rispondere, con immediato risarcimento nei confronti della Fondazione di eventuali danni arrecati al locale, alle attrezzature e agli arredi, alle opere esposte durante le attività autorizzate che potrebbero essere arrecate dal pubblico invitato dagli organizzatori degli eventi.</w:t>
      </w:r>
    </w:p>
    <w:p w14:paraId="569F8404"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0B6034">
        <w:rPr>
          <w:rFonts w:ascii="Arial" w:hAnsi="Arial" w:cs="Arial"/>
          <w:lang w:eastAsia="ja-JP"/>
        </w:rPr>
        <w:lastRenderedPageBreak/>
        <w:t>-</w:t>
      </w:r>
      <w:r w:rsidR="005C00D3">
        <w:rPr>
          <w:rFonts w:ascii="Arial" w:hAnsi="Arial" w:cs="Arial"/>
          <w:lang w:eastAsia="ja-JP"/>
        </w:rPr>
        <w:t xml:space="preserve"> </w:t>
      </w:r>
      <w:r w:rsidRPr="005C00D3">
        <w:rPr>
          <w:rFonts w:ascii="Arial" w:hAnsi="Arial" w:cs="Arial"/>
          <w:lang w:eastAsia="ja-JP"/>
        </w:rPr>
        <w:t xml:space="preserve">gli organizzatori </w:t>
      </w:r>
      <w:proofErr w:type="gramStart"/>
      <w:r w:rsidRPr="005C00D3">
        <w:rPr>
          <w:rFonts w:ascii="Arial" w:hAnsi="Arial" w:cs="Arial"/>
          <w:lang w:eastAsia="ja-JP"/>
        </w:rPr>
        <w:t xml:space="preserve">si </w:t>
      </w:r>
      <w:proofErr w:type="gramEnd"/>
      <w:r w:rsidRPr="005C00D3">
        <w:rPr>
          <w:rFonts w:ascii="Arial" w:hAnsi="Arial" w:cs="Arial"/>
          <w:lang w:eastAsia="ja-JP"/>
        </w:rPr>
        <w:t>impegnano</w:t>
      </w:r>
      <w:r w:rsidRPr="000B6034">
        <w:rPr>
          <w:rFonts w:ascii="Arial" w:hAnsi="Arial" w:cs="Arial"/>
          <w:lang w:eastAsia="ja-JP"/>
        </w:rPr>
        <w:t xml:space="preserve"> a non apportare autonomamente alcuna modifica alla disposizione e sistemazione degli arredi della sala e dei servizi;</w:t>
      </w:r>
    </w:p>
    <w:p w14:paraId="40987561"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0B6034">
        <w:rPr>
          <w:rFonts w:ascii="Arial" w:hAnsi="Arial" w:cs="Arial"/>
          <w:lang w:eastAsia="ja-JP"/>
        </w:rPr>
        <w:t xml:space="preserve">- a non fissare cartelli, striscioni, fondali </w:t>
      </w:r>
      <w:proofErr w:type="gramStart"/>
      <w:r w:rsidRPr="000B6034">
        <w:rPr>
          <w:rFonts w:ascii="Arial" w:hAnsi="Arial" w:cs="Arial"/>
          <w:lang w:eastAsia="ja-JP"/>
        </w:rPr>
        <w:t>ed</w:t>
      </w:r>
      <w:proofErr w:type="gramEnd"/>
      <w:r w:rsidRPr="000B6034">
        <w:rPr>
          <w:rFonts w:ascii="Arial" w:hAnsi="Arial" w:cs="Arial"/>
          <w:lang w:eastAsia="ja-JP"/>
        </w:rPr>
        <w:t xml:space="preserve"> altre installazioni provvisorie a pareti, porte, soffitti, pavimenti e strumenti, ma poggiarli in modo da non recare danno alcuno;</w:t>
      </w:r>
    </w:p>
    <w:p w14:paraId="33DBE19B"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0B6034">
        <w:rPr>
          <w:rFonts w:ascii="Arial" w:hAnsi="Arial" w:cs="Arial"/>
          <w:lang w:eastAsia="ja-JP"/>
        </w:rPr>
        <w:t xml:space="preserve">- procedere, prima della manifestazione e congiuntamente </w:t>
      </w:r>
      <w:proofErr w:type="gramStart"/>
      <w:r w:rsidRPr="000B6034">
        <w:rPr>
          <w:rFonts w:ascii="Arial" w:hAnsi="Arial" w:cs="Arial"/>
          <w:lang w:eastAsia="ja-JP"/>
        </w:rPr>
        <w:t>ad</w:t>
      </w:r>
      <w:proofErr w:type="gramEnd"/>
      <w:r w:rsidRPr="000B6034">
        <w:rPr>
          <w:rFonts w:ascii="Arial" w:hAnsi="Arial" w:cs="Arial"/>
          <w:lang w:eastAsia="ja-JP"/>
        </w:rPr>
        <w:t xml:space="preserve"> un incaricato del Museo, alla constatazione della rispondenza della sala all’uso richiesto ed alla funzionalità della strumentazione tecnica in dotazione, con la conseguente sottoscrizione di un verbale di presa visione, cui seguirà un verbale di constatazione finale per la segnalazione di eventuali danni arrecati agli arredi o alla struttura. </w:t>
      </w:r>
    </w:p>
    <w:p w14:paraId="156AC935" w14:textId="7BCDA49C" w:rsidR="00716884" w:rsidRPr="000B6034" w:rsidRDefault="00FA17A3" w:rsidP="000B6034">
      <w:pPr>
        <w:widowControl w:val="0"/>
        <w:tabs>
          <w:tab w:val="left" w:pos="220"/>
          <w:tab w:val="left" w:pos="720"/>
        </w:tabs>
        <w:autoSpaceDE w:val="0"/>
        <w:autoSpaceDN w:val="0"/>
        <w:adjustRightInd w:val="0"/>
        <w:spacing w:after="240"/>
        <w:jc w:val="both"/>
        <w:rPr>
          <w:rFonts w:ascii="Arial" w:hAnsi="Arial" w:cs="Arial"/>
          <w:lang w:eastAsia="ja-JP"/>
        </w:rPr>
      </w:pPr>
      <w:r>
        <w:rPr>
          <w:rFonts w:ascii="Arial" w:hAnsi="Arial" w:cs="Arial"/>
          <w:lang w:eastAsia="ja-JP"/>
        </w:rPr>
        <w:t xml:space="preserve">- </w:t>
      </w:r>
      <w:r w:rsidR="00716884" w:rsidRPr="000B6034">
        <w:rPr>
          <w:rFonts w:ascii="Arial" w:hAnsi="Arial" w:cs="Arial"/>
          <w:lang w:eastAsia="ja-JP"/>
        </w:rPr>
        <w:t xml:space="preserve">L’accesso di pubblico alla sala non può superare il numero dei posti a sedere, in numero di </w:t>
      </w:r>
      <w:proofErr w:type="gramStart"/>
      <w:r w:rsidR="00716884" w:rsidRPr="000B6034">
        <w:rPr>
          <w:rFonts w:ascii="Arial" w:hAnsi="Arial" w:cs="Arial"/>
          <w:lang w:eastAsia="ja-JP"/>
        </w:rPr>
        <w:t>70</w:t>
      </w:r>
      <w:proofErr w:type="gramEnd"/>
      <w:r w:rsidR="00716884" w:rsidRPr="000B6034">
        <w:rPr>
          <w:rFonts w:ascii="Arial" w:hAnsi="Arial" w:cs="Arial"/>
          <w:b/>
          <w:lang w:eastAsia="ja-JP"/>
        </w:rPr>
        <w:t xml:space="preserve"> </w:t>
      </w:r>
      <w:r w:rsidR="00716884" w:rsidRPr="000B6034">
        <w:rPr>
          <w:rFonts w:ascii="Arial" w:hAnsi="Arial" w:cs="Arial"/>
          <w:lang w:eastAsia="ja-JP"/>
        </w:rPr>
        <w:t>e dovrà avvenire di norma dall’ingresso principale sito sul lungomare.</w:t>
      </w:r>
    </w:p>
    <w:p w14:paraId="3CB5BE30" w14:textId="1B30E6CA" w:rsidR="00716884" w:rsidRPr="000B6034" w:rsidRDefault="00FA17A3" w:rsidP="000B6034">
      <w:pPr>
        <w:widowControl w:val="0"/>
        <w:autoSpaceDE w:val="0"/>
        <w:autoSpaceDN w:val="0"/>
        <w:adjustRightInd w:val="0"/>
        <w:spacing w:after="240"/>
        <w:jc w:val="both"/>
        <w:rPr>
          <w:rFonts w:ascii="Arial" w:hAnsi="Arial" w:cs="Arial"/>
          <w:lang w:eastAsia="ja-JP"/>
        </w:rPr>
      </w:pPr>
      <w:r>
        <w:rPr>
          <w:rFonts w:ascii="Arial" w:hAnsi="Arial" w:cs="Arial"/>
          <w:lang w:eastAsia="ja-JP"/>
        </w:rPr>
        <w:t xml:space="preserve">- </w:t>
      </w:r>
      <w:r w:rsidR="00716884" w:rsidRPr="000B6034">
        <w:rPr>
          <w:rFonts w:ascii="Arial" w:hAnsi="Arial" w:cs="Arial"/>
          <w:lang w:eastAsia="ja-JP"/>
        </w:rPr>
        <w:t>I concessionari sono responsabili di tutto quanto è contenuto nei locali concessi e pertanto sono responsabili dei furti da loro o da terzi causati alla struttura durante il periodo di utilizzo della medesima.</w:t>
      </w:r>
    </w:p>
    <w:p w14:paraId="234DF94D" w14:textId="3E129F6F" w:rsidR="00716884" w:rsidRDefault="00FA17A3" w:rsidP="000B6034">
      <w:pPr>
        <w:widowControl w:val="0"/>
        <w:autoSpaceDE w:val="0"/>
        <w:autoSpaceDN w:val="0"/>
        <w:adjustRightInd w:val="0"/>
        <w:spacing w:after="240"/>
        <w:jc w:val="both"/>
        <w:rPr>
          <w:rFonts w:ascii="Arial" w:hAnsi="Arial" w:cs="Arial"/>
          <w:lang w:eastAsia="ja-JP"/>
        </w:rPr>
      </w:pPr>
      <w:r>
        <w:rPr>
          <w:rFonts w:ascii="Arial" w:hAnsi="Arial" w:cs="Arial"/>
          <w:lang w:eastAsia="ja-JP"/>
        </w:rPr>
        <w:t xml:space="preserve">- </w:t>
      </w:r>
      <w:r w:rsidR="00716884" w:rsidRPr="000B6034">
        <w:rPr>
          <w:rFonts w:ascii="Arial" w:hAnsi="Arial" w:cs="Arial"/>
          <w:lang w:eastAsia="ja-JP"/>
        </w:rPr>
        <w:t xml:space="preserve">I concessionari sono tenuti </w:t>
      </w:r>
      <w:proofErr w:type="gramStart"/>
      <w:r w:rsidR="00716884" w:rsidRPr="000B6034">
        <w:rPr>
          <w:rFonts w:ascii="Arial" w:hAnsi="Arial" w:cs="Arial"/>
          <w:lang w:eastAsia="ja-JP"/>
        </w:rPr>
        <w:t>ad</w:t>
      </w:r>
      <w:proofErr w:type="gramEnd"/>
      <w:r w:rsidR="00716884" w:rsidRPr="000B6034">
        <w:rPr>
          <w:rFonts w:ascii="Arial" w:hAnsi="Arial" w:cs="Arial"/>
          <w:lang w:eastAsia="ja-JP"/>
        </w:rPr>
        <w:t xml:space="preserve"> impiegare personale di sala a proprio carico che vigili durante la manifestazione e che si adoperi affinché tutto proceda nel rispetto delle regole della struttura.</w:t>
      </w:r>
    </w:p>
    <w:p w14:paraId="3700807B" w14:textId="0915D7CE" w:rsidR="00FA17A3" w:rsidRPr="000B6034" w:rsidRDefault="00FA17A3" w:rsidP="000B6034">
      <w:pPr>
        <w:widowControl w:val="0"/>
        <w:autoSpaceDE w:val="0"/>
        <w:autoSpaceDN w:val="0"/>
        <w:adjustRightInd w:val="0"/>
        <w:spacing w:after="240"/>
        <w:jc w:val="both"/>
        <w:rPr>
          <w:rFonts w:ascii="Arial" w:hAnsi="Arial" w:cs="Arial"/>
          <w:lang w:eastAsia="ja-JP"/>
        </w:rPr>
      </w:pPr>
      <w:r>
        <w:rPr>
          <w:rFonts w:ascii="Arial" w:hAnsi="Arial" w:cs="Arial"/>
          <w:lang w:eastAsia="ja-JP"/>
        </w:rPr>
        <w:t xml:space="preserve">- I concessionari sono tenuti, qualora ce ne fosse la necessità, </w:t>
      </w:r>
      <w:proofErr w:type="gramStart"/>
      <w:r>
        <w:rPr>
          <w:rFonts w:ascii="Arial" w:hAnsi="Arial" w:cs="Arial"/>
          <w:lang w:eastAsia="ja-JP"/>
        </w:rPr>
        <w:t>ad</w:t>
      </w:r>
      <w:proofErr w:type="gramEnd"/>
      <w:r>
        <w:rPr>
          <w:rFonts w:ascii="Arial" w:hAnsi="Arial" w:cs="Arial"/>
          <w:lang w:eastAsia="ja-JP"/>
        </w:rPr>
        <w:t xml:space="preserve"> espletare gli oneri SIAE in caso di concerto e comunque per ogni tipo di attività che lo richiede. La direzione non sarà responsabile in caso di mancanze e sarà sollevata da ogni responsabilità.</w:t>
      </w:r>
    </w:p>
    <w:p w14:paraId="0161CBDA" w14:textId="6B7B4D2C" w:rsidR="00716884" w:rsidRPr="000B6034" w:rsidRDefault="00FA17A3" w:rsidP="000B6034">
      <w:pPr>
        <w:widowControl w:val="0"/>
        <w:autoSpaceDE w:val="0"/>
        <w:autoSpaceDN w:val="0"/>
        <w:adjustRightInd w:val="0"/>
        <w:spacing w:after="240"/>
        <w:jc w:val="both"/>
        <w:rPr>
          <w:rFonts w:ascii="Arial" w:hAnsi="Arial" w:cs="Arial"/>
          <w:lang w:eastAsia="ja-JP"/>
        </w:rPr>
      </w:pPr>
      <w:r>
        <w:rPr>
          <w:rFonts w:ascii="Arial" w:hAnsi="Arial" w:cs="Arial"/>
          <w:lang w:eastAsia="ja-JP"/>
        </w:rPr>
        <w:t xml:space="preserve">- </w:t>
      </w:r>
      <w:r w:rsidR="00716884" w:rsidRPr="000B6034">
        <w:rPr>
          <w:rFonts w:ascii="Arial" w:hAnsi="Arial" w:cs="Arial"/>
          <w:lang w:eastAsia="ja-JP"/>
        </w:rPr>
        <w:t xml:space="preserve">I concessionari sono inoltre responsabili dei danni da loro o da </w:t>
      </w:r>
      <w:r w:rsidR="00716884">
        <w:rPr>
          <w:rFonts w:ascii="Arial" w:hAnsi="Arial" w:cs="Arial"/>
          <w:lang w:eastAsia="ja-JP"/>
        </w:rPr>
        <w:t>terzi causati alla struttura du</w:t>
      </w:r>
      <w:r w:rsidR="00716884" w:rsidRPr="000B6034">
        <w:rPr>
          <w:rFonts w:ascii="Arial" w:hAnsi="Arial" w:cs="Arial"/>
          <w:lang w:eastAsia="ja-JP"/>
        </w:rPr>
        <w:t>rante il periodo di utilizzo della medesima.</w:t>
      </w:r>
    </w:p>
    <w:p w14:paraId="1FD62B9C" w14:textId="744C87BE" w:rsidR="00716884" w:rsidRPr="000B6034" w:rsidRDefault="00FA17A3" w:rsidP="000B6034">
      <w:pPr>
        <w:widowControl w:val="0"/>
        <w:autoSpaceDE w:val="0"/>
        <w:autoSpaceDN w:val="0"/>
        <w:adjustRightInd w:val="0"/>
        <w:spacing w:after="240"/>
        <w:jc w:val="both"/>
        <w:rPr>
          <w:rFonts w:ascii="Arial" w:hAnsi="Arial" w:cs="Arial"/>
          <w:lang w:eastAsia="ja-JP"/>
        </w:rPr>
      </w:pPr>
      <w:r>
        <w:rPr>
          <w:rFonts w:ascii="Arial" w:hAnsi="Arial" w:cs="Arial"/>
          <w:lang w:eastAsia="ja-JP"/>
        </w:rPr>
        <w:t xml:space="preserve">- </w:t>
      </w:r>
      <w:r w:rsidR="00716884" w:rsidRPr="000B6034">
        <w:rPr>
          <w:rFonts w:ascii="Arial" w:hAnsi="Arial" w:cs="Arial"/>
          <w:lang w:eastAsia="ja-JP"/>
        </w:rPr>
        <w:t>I concessionari sono altresì responsabili dei danni da loro o da terzi causati a persone fisiche all’interno dei locali durante il periodo di utilizzo.</w:t>
      </w:r>
    </w:p>
    <w:p w14:paraId="7653C91A"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b/>
          <w:bCs/>
          <w:lang w:eastAsia="ja-JP"/>
        </w:rPr>
      </w:pPr>
      <w:r w:rsidRPr="000B6034">
        <w:rPr>
          <w:rFonts w:ascii="Arial" w:hAnsi="Arial" w:cs="Arial"/>
          <w:b/>
          <w:bCs/>
          <w:lang w:eastAsia="ja-JP"/>
        </w:rPr>
        <w:t>Art. 8 - Rinuncia all’utilizzo</w:t>
      </w:r>
    </w:p>
    <w:p w14:paraId="0756D017"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0B6034">
        <w:rPr>
          <w:rFonts w:ascii="Arial" w:hAnsi="Arial" w:cs="Arial"/>
          <w:lang w:eastAsia="ja-JP"/>
        </w:rPr>
        <w:t>La rinuncia all’utilizzo della sala deve essere comunicata per iscritto alla Direzione del Museo almeno 5 (cinque) giorni prima della data fissata per l’evento.</w:t>
      </w:r>
    </w:p>
    <w:p w14:paraId="2879B1F0"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b/>
          <w:bCs/>
          <w:lang w:eastAsia="ja-JP"/>
        </w:rPr>
      </w:pPr>
      <w:r w:rsidRPr="000B6034">
        <w:rPr>
          <w:rFonts w:ascii="Arial" w:hAnsi="Arial" w:cs="Arial"/>
          <w:b/>
          <w:bCs/>
          <w:lang w:eastAsia="ja-JP"/>
        </w:rPr>
        <w:t>Art. 9 - Revoca dell’autorizzazione</w:t>
      </w:r>
    </w:p>
    <w:p w14:paraId="5FAC04C6"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Pr>
          <w:rFonts w:ascii="Arial" w:hAnsi="Arial" w:cs="Arial"/>
          <w:lang w:eastAsia="ja-JP"/>
        </w:rPr>
        <w:t xml:space="preserve">La </w:t>
      </w:r>
      <w:r w:rsidRPr="000B6034">
        <w:rPr>
          <w:rFonts w:ascii="Arial" w:hAnsi="Arial" w:cs="Arial"/>
          <w:lang w:eastAsia="ja-JP"/>
        </w:rPr>
        <w:t>Direzione del Museo ha facoltà di revocare, con motivato provvedimento e comunque con un preavviso di almeno quarantotto ore, una concessione già accordata, fatti salvi i casi di forza maggiore. Il concessionario non potrà pretendere alcun risarcimento dei danni, né esperire azioni di rivalsa per spese o altri oneri sostenuti in proprio.</w:t>
      </w:r>
    </w:p>
    <w:p w14:paraId="65400FCC"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b/>
          <w:lang w:eastAsia="ja-JP"/>
        </w:rPr>
      </w:pPr>
      <w:r w:rsidRPr="000B6034">
        <w:rPr>
          <w:rFonts w:ascii="Arial" w:hAnsi="Arial" w:cs="Arial"/>
          <w:b/>
          <w:lang w:eastAsia="ja-JP"/>
        </w:rPr>
        <w:t>Art. 10 – Autotutela</w:t>
      </w:r>
    </w:p>
    <w:p w14:paraId="65AAE637" w14:textId="77777777" w:rsidR="00716884" w:rsidRPr="000B6034" w:rsidRDefault="00716884" w:rsidP="000B6034">
      <w:pPr>
        <w:widowControl w:val="0"/>
        <w:autoSpaceDE w:val="0"/>
        <w:autoSpaceDN w:val="0"/>
        <w:adjustRightInd w:val="0"/>
        <w:spacing w:after="240"/>
        <w:jc w:val="both"/>
        <w:rPr>
          <w:rFonts w:ascii="Arial" w:hAnsi="Arial" w:cs="Arial"/>
          <w:lang w:eastAsia="ja-JP"/>
        </w:rPr>
      </w:pPr>
      <w:r w:rsidRPr="000B6034">
        <w:rPr>
          <w:rFonts w:ascii="Arial" w:hAnsi="Arial" w:cs="Arial"/>
          <w:lang w:eastAsia="ja-JP"/>
        </w:rPr>
        <w:t xml:space="preserve">La Direzione del Museo, a sua legittima tutela, ha facoltà di sospendere la concessione d'uso dei locali assegnati qualora </w:t>
      </w:r>
      <w:proofErr w:type="gramStart"/>
      <w:r w:rsidRPr="000B6034">
        <w:rPr>
          <w:rFonts w:ascii="Arial" w:hAnsi="Arial" w:cs="Arial"/>
          <w:lang w:eastAsia="ja-JP"/>
        </w:rPr>
        <w:t>venga a conoscenza</w:t>
      </w:r>
      <w:proofErr w:type="gramEnd"/>
      <w:r w:rsidRPr="000B6034">
        <w:rPr>
          <w:rFonts w:ascii="Arial" w:hAnsi="Arial" w:cs="Arial"/>
          <w:lang w:eastAsia="ja-JP"/>
        </w:rPr>
        <w:t xml:space="preserve"> di un uso improprio da parte dei concessionari o a fronte di violazioni degli obblighi previsti negli articoli precedenti, riservandosi inoltre di intraprendere le opportune vie legali, qualora ne ricorrano gli estremi.</w:t>
      </w:r>
    </w:p>
    <w:p w14:paraId="684EB567"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b/>
          <w:bCs/>
          <w:lang w:eastAsia="ja-JP"/>
        </w:rPr>
      </w:pPr>
      <w:r w:rsidRPr="000B6034">
        <w:rPr>
          <w:rFonts w:ascii="Arial" w:hAnsi="Arial" w:cs="Arial"/>
          <w:b/>
          <w:bCs/>
          <w:lang w:eastAsia="ja-JP"/>
        </w:rPr>
        <w:t>Art. 11 - Entrata in vigore</w:t>
      </w:r>
    </w:p>
    <w:p w14:paraId="2E922010" w14:textId="77777777" w:rsidR="00716884" w:rsidRPr="000B6034" w:rsidRDefault="00716884" w:rsidP="000B6034">
      <w:pPr>
        <w:widowControl w:val="0"/>
        <w:tabs>
          <w:tab w:val="left" w:pos="220"/>
          <w:tab w:val="left" w:pos="720"/>
        </w:tabs>
        <w:autoSpaceDE w:val="0"/>
        <w:autoSpaceDN w:val="0"/>
        <w:adjustRightInd w:val="0"/>
        <w:spacing w:after="240"/>
        <w:jc w:val="both"/>
        <w:rPr>
          <w:rFonts w:ascii="Arial" w:hAnsi="Arial" w:cs="Arial"/>
          <w:lang w:eastAsia="ja-JP"/>
        </w:rPr>
      </w:pPr>
      <w:r w:rsidRPr="000B6034">
        <w:rPr>
          <w:rFonts w:ascii="Arial" w:hAnsi="Arial" w:cs="Arial"/>
          <w:lang w:eastAsia="ja-JP"/>
        </w:rPr>
        <w:lastRenderedPageBreak/>
        <w:t xml:space="preserve">Il presente regolamento, </w:t>
      </w:r>
      <w:r w:rsidRPr="005C00D3">
        <w:rPr>
          <w:rFonts w:ascii="Arial" w:hAnsi="Arial" w:cs="Arial"/>
          <w:lang w:eastAsia="ja-JP"/>
        </w:rPr>
        <w:t>ha valenza come contratto tra le parti</w:t>
      </w:r>
      <w:r w:rsidR="005C00D3" w:rsidRPr="005C00D3">
        <w:rPr>
          <w:rFonts w:ascii="Arial" w:hAnsi="Arial" w:cs="Arial"/>
          <w:color w:val="FF00FF"/>
          <w:lang w:eastAsia="ja-JP"/>
        </w:rPr>
        <w:t xml:space="preserve"> </w:t>
      </w:r>
      <w:r w:rsidRPr="000B6034">
        <w:rPr>
          <w:rFonts w:ascii="Arial" w:hAnsi="Arial" w:cs="Arial"/>
          <w:lang w:eastAsia="ja-JP"/>
        </w:rPr>
        <w:t>e, per quanto non previsto, rinvia alla normativa vigente in materia.</w:t>
      </w:r>
    </w:p>
    <w:p w14:paraId="36E4D204" w14:textId="77777777" w:rsidR="00716884" w:rsidRPr="000B6034" w:rsidRDefault="00716884" w:rsidP="000B6034">
      <w:pPr>
        <w:widowControl w:val="0"/>
        <w:autoSpaceDE w:val="0"/>
        <w:autoSpaceDN w:val="0"/>
        <w:adjustRightInd w:val="0"/>
        <w:jc w:val="both"/>
        <w:rPr>
          <w:rFonts w:ascii="Arial" w:hAnsi="Arial" w:cs="Arial"/>
          <w:lang w:eastAsia="ja-JP"/>
        </w:rPr>
      </w:pPr>
    </w:p>
    <w:p w14:paraId="0359B2E2" w14:textId="77777777" w:rsidR="00716884" w:rsidRDefault="00716884" w:rsidP="000B6034">
      <w:pPr>
        <w:widowControl w:val="0"/>
        <w:autoSpaceDE w:val="0"/>
        <w:autoSpaceDN w:val="0"/>
        <w:adjustRightInd w:val="0"/>
        <w:spacing w:after="240"/>
        <w:jc w:val="both"/>
        <w:rPr>
          <w:rFonts w:ascii="Arial" w:hAnsi="Arial" w:cs="Arial"/>
          <w:b/>
          <w:bCs/>
          <w:lang w:eastAsia="ja-JP"/>
        </w:rPr>
      </w:pPr>
    </w:p>
    <w:p w14:paraId="233029E5" w14:textId="77777777" w:rsidR="00716884" w:rsidRDefault="00716884" w:rsidP="000B6034">
      <w:pPr>
        <w:widowControl w:val="0"/>
        <w:autoSpaceDE w:val="0"/>
        <w:autoSpaceDN w:val="0"/>
        <w:adjustRightInd w:val="0"/>
        <w:spacing w:after="240"/>
        <w:jc w:val="both"/>
        <w:rPr>
          <w:rFonts w:ascii="Arial" w:hAnsi="Arial" w:cs="Arial"/>
          <w:b/>
          <w:bCs/>
          <w:lang w:eastAsia="ja-JP"/>
        </w:rPr>
      </w:pPr>
    </w:p>
    <w:p w14:paraId="09C40CF6" w14:textId="77777777" w:rsidR="00716884" w:rsidRDefault="00716884" w:rsidP="000B6034">
      <w:pPr>
        <w:widowControl w:val="0"/>
        <w:autoSpaceDE w:val="0"/>
        <w:autoSpaceDN w:val="0"/>
        <w:adjustRightInd w:val="0"/>
        <w:spacing w:after="240"/>
        <w:jc w:val="both"/>
        <w:rPr>
          <w:rFonts w:ascii="Arial" w:hAnsi="Arial" w:cs="Arial"/>
          <w:b/>
          <w:bCs/>
          <w:lang w:eastAsia="ja-JP"/>
        </w:rPr>
      </w:pPr>
    </w:p>
    <w:p w14:paraId="4131F9E1" w14:textId="77777777" w:rsidR="00716884" w:rsidRDefault="00716884" w:rsidP="000B6034">
      <w:pPr>
        <w:widowControl w:val="0"/>
        <w:autoSpaceDE w:val="0"/>
        <w:autoSpaceDN w:val="0"/>
        <w:adjustRightInd w:val="0"/>
        <w:spacing w:after="240"/>
        <w:jc w:val="both"/>
        <w:rPr>
          <w:rFonts w:ascii="Arial" w:hAnsi="Arial" w:cs="Arial"/>
          <w:b/>
          <w:bCs/>
          <w:lang w:eastAsia="ja-JP"/>
        </w:rPr>
      </w:pPr>
    </w:p>
    <w:p w14:paraId="354C15A4" w14:textId="77777777" w:rsidR="00716884" w:rsidRDefault="00716884" w:rsidP="000B6034">
      <w:pPr>
        <w:widowControl w:val="0"/>
        <w:autoSpaceDE w:val="0"/>
        <w:autoSpaceDN w:val="0"/>
        <w:adjustRightInd w:val="0"/>
        <w:spacing w:after="240"/>
        <w:jc w:val="both"/>
        <w:rPr>
          <w:rFonts w:ascii="Arial" w:hAnsi="Arial" w:cs="Arial"/>
          <w:b/>
          <w:bCs/>
          <w:lang w:eastAsia="ja-JP"/>
        </w:rPr>
      </w:pPr>
    </w:p>
    <w:p w14:paraId="42E6F371" w14:textId="77777777" w:rsidR="00716884" w:rsidRDefault="00716884" w:rsidP="000B6034">
      <w:pPr>
        <w:widowControl w:val="0"/>
        <w:autoSpaceDE w:val="0"/>
        <w:autoSpaceDN w:val="0"/>
        <w:adjustRightInd w:val="0"/>
        <w:spacing w:after="240"/>
        <w:jc w:val="both"/>
        <w:rPr>
          <w:rFonts w:ascii="Arial" w:hAnsi="Arial" w:cs="Arial"/>
          <w:b/>
          <w:bCs/>
          <w:lang w:eastAsia="ja-JP"/>
        </w:rPr>
      </w:pPr>
    </w:p>
    <w:p w14:paraId="31161F1A" w14:textId="77777777" w:rsidR="00716884" w:rsidRDefault="00716884" w:rsidP="000B6034">
      <w:pPr>
        <w:widowControl w:val="0"/>
        <w:autoSpaceDE w:val="0"/>
        <w:autoSpaceDN w:val="0"/>
        <w:adjustRightInd w:val="0"/>
        <w:spacing w:after="240"/>
        <w:jc w:val="both"/>
        <w:rPr>
          <w:rFonts w:ascii="Arial" w:hAnsi="Arial" w:cs="Arial"/>
          <w:b/>
          <w:bCs/>
          <w:lang w:eastAsia="ja-JP"/>
        </w:rPr>
      </w:pPr>
    </w:p>
    <w:p w14:paraId="38B3F53F" w14:textId="77777777" w:rsidR="00716884" w:rsidRDefault="00716884" w:rsidP="000B6034">
      <w:pPr>
        <w:widowControl w:val="0"/>
        <w:autoSpaceDE w:val="0"/>
        <w:autoSpaceDN w:val="0"/>
        <w:adjustRightInd w:val="0"/>
        <w:spacing w:after="240"/>
        <w:jc w:val="both"/>
        <w:rPr>
          <w:rFonts w:ascii="Arial" w:hAnsi="Arial" w:cs="Arial"/>
          <w:b/>
          <w:bCs/>
          <w:lang w:eastAsia="ja-JP"/>
        </w:rPr>
      </w:pPr>
    </w:p>
    <w:p w14:paraId="6AD452B1" w14:textId="77777777" w:rsidR="00716884" w:rsidRDefault="00716884" w:rsidP="000B6034">
      <w:pPr>
        <w:widowControl w:val="0"/>
        <w:autoSpaceDE w:val="0"/>
        <w:autoSpaceDN w:val="0"/>
        <w:adjustRightInd w:val="0"/>
        <w:spacing w:after="240"/>
        <w:jc w:val="both"/>
        <w:rPr>
          <w:rFonts w:ascii="Arial" w:hAnsi="Arial" w:cs="Arial"/>
          <w:b/>
          <w:bCs/>
          <w:lang w:eastAsia="ja-JP"/>
        </w:rPr>
      </w:pPr>
    </w:p>
    <w:p w14:paraId="6E754436" w14:textId="77777777" w:rsidR="005C00D3" w:rsidRDefault="005C00D3" w:rsidP="000B6034">
      <w:pPr>
        <w:widowControl w:val="0"/>
        <w:autoSpaceDE w:val="0"/>
        <w:autoSpaceDN w:val="0"/>
        <w:adjustRightInd w:val="0"/>
        <w:spacing w:after="240"/>
        <w:jc w:val="both"/>
        <w:rPr>
          <w:rFonts w:ascii="Arial" w:hAnsi="Arial" w:cs="Arial"/>
          <w:b/>
          <w:bCs/>
          <w:lang w:eastAsia="ja-JP"/>
        </w:rPr>
      </w:pPr>
    </w:p>
    <w:p w14:paraId="23C6CBD2" w14:textId="77777777" w:rsidR="005C00D3" w:rsidRDefault="005C00D3" w:rsidP="000B6034">
      <w:pPr>
        <w:widowControl w:val="0"/>
        <w:autoSpaceDE w:val="0"/>
        <w:autoSpaceDN w:val="0"/>
        <w:adjustRightInd w:val="0"/>
        <w:spacing w:after="240"/>
        <w:jc w:val="both"/>
        <w:rPr>
          <w:rFonts w:ascii="Arial" w:hAnsi="Arial" w:cs="Arial"/>
          <w:b/>
          <w:bCs/>
          <w:lang w:eastAsia="ja-JP"/>
        </w:rPr>
      </w:pPr>
    </w:p>
    <w:p w14:paraId="1C86090A" w14:textId="77777777" w:rsidR="00716884" w:rsidRDefault="00716884" w:rsidP="000B6034">
      <w:pPr>
        <w:widowControl w:val="0"/>
        <w:autoSpaceDE w:val="0"/>
        <w:autoSpaceDN w:val="0"/>
        <w:adjustRightInd w:val="0"/>
        <w:spacing w:after="240"/>
        <w:jc w:val="both"/>
        <w:rPr>
          <w:rFonts w:ascii="Arial" w:hAnsi="Arial" w:cs="Arial"/>
          <w:b/>
          <w:bCs/>
          <w:lang w:eastAsia="ja-JP"/>
        </w:rPr>
      </w:pPr>
    </w:p>
    <w:p w14:paraId="5D157EA0" w14:textId="77777777" w:rsidR="00716884" w:rsidRDefault="00716884" w:rsidP="000B6034">
      <w:pPr>
        <w:widowControl w:val="0"/>
        <w:autoSpaceDE w:val="0"/>
        <w:autoSpaceDN w:val="0"/>
        <w:adjustRightInd w:val="0"/>
        <w:spacing w:after="240"/>
        <w:jc w:val="both"/>
        <w:rPr>
          <w:rFonts w:ascii="Arial" w:hAnsi="Arial" w:cs="Arial"/>
          <w:b/>
          <w:bCs/>
          <w:lang w:eastAsia="ja-JP"/>
        </w:rPr>
      </w:pPr>
    </w:p>
    <w:p w14:paraId="1CA7B098" w14:textId="77777777" w:rsidR="00716884" w:rsidRDefault="00716884" w:rsidP="000B6034">
      <w:pPr>
        <w:widowControl w:val="0"/>
        <w:autoSpaceDE w:val="0"/>
        <w:autoSpaceDN w:val="0"/>
        <w:adjustRightInd w:val="0"/>
        <w:spacing w:after="240"/>
        <w:jc w:val="both"/>
        <w:rPr>
          <w:rFonts w:ascii="Arial" w:hAnsi="Arial" w:cs="Arial"/>
          <w:b/>
          <w:bCs/>
          <w:lang w:eastAsia="ja-JP"/>
        </w:rPr>
      </w:pPr>
    </w:p>
    <w:p w14:paraId="682E8358" w14:textId="77777777" w:rsidR="00716884" w:rsidRDefault="00716884" w:rsidP="000B6034">
      <w:pPr>
        <w:widowControl w:val="0"/>
        <w:autoSpaceDE w:val="0"/>
        <w:autoSpaceDN w:val="0"/>
        <w:adjustRightInd w:val="0"/>
        <w:spacing w:after="240"/>
        <w:jc w:val="both"/>
        <w:rPr>
          <w:rFonts w:ascii="Arial" w:hAnsi="Arial" w:cs="Arial"/>
          <w:b/>
          <w:bCs/>
          <w:lang w:eastAsia="ja-JP"/>
        </w:rPr>
      </w:pPr>
    </w:p>
    <w:p w14:paraId="5B71B5C9" w14:textId="77777777" w:rsidR="00716884" w:rsidRDefault="00716884" w:rsidP="000B6034">
      <w:pPr>
        <w:widowControl w:val="0"/>
        <w:autoSpaceDE w:val="0"/>
        <w:autoSpaceDN w:val="0"/>
        <w:adjustRightInd w:val="0"/>
        <w:spacing w:after="240"/>
        <w:jc w:val="both"/>
        <w:rPr>
          <w:rFonts w:ascii="Arial" w:hAnsi="Arial" w:cs="Arial"/>
          <w:b/>
          <w:bCs/>
          <w:lang w:eastAsia="ja-JP"/>
        </w:rPr>
      </w:pPr>
    </w:p>
    <w:p w14:paraId="3457D2A9" w14:textId="77777777" w:rsidR="005C00D3" w:rsidRDefault="005C00D3" w:rsidP="000B6034">
      <w:pPr>
        <w:widowControl w:val="0"/>
        <w:autoSpaceDE w:val="0"/>
        <w:autoSpaceDN w:val="0"/>
        <w:adjustRightInd w:val="0"/>
        <w:spacing w:after="240"/>
        <w:jc w:val="both"/>
        <w:rPr>
          <w:rFonts w:ascii="Arial" w:hAnsi="Arial" w:cs="Arial"/>
          <w:b/>
          <w:bCs/>
          <w:lang w:eastAsia="ja-JP"/>
        </w:rPr>
      </w:pPr>
    </w:p>
    <w:p w14:paraId="283973CA" w14:textId="77777777" w:rsidR="005C00D3" w:rsidRDefault="005C00D3" w:rsidP="000B6034">
      <w:pPr>
        <w:widowControl w:val="0"/>
        <w:autoSpaceDE w:val="0"/>
        <w:autoSpaceDN w:val="0"/>
        <w:adjustRightInd w:val="0"/>
        <w:spacing w:after="240"/>
        <w:jc w:val="both"/>
        <w:rPr>
          <w:rFonts w:ascii="Arial" w:hAnsi="Arial" w:cs="Arial"/>
          <w:b/>
          <w:bCs/>
          <w:lang w:eastAsia="ja-JP"/>
        </w:rPr>
      </w:pPr>
    </w:p>
    <w:p w14:paraId="3F1BD06B" w14:textId="77777777" w:rsidR="005C00D3" w:rsidRDefault="005C00D3" w:rsidP="000B6034">
      <w:pPr>
        <w:widowControl w:val="0"/>
        <w:autoSpaceDE w:val="0"/>
        <w:autoSpaceDN w:val="0"/>
        <w:adjustRightInd w:val="0"/>
        <w:spacing w:after="240"/>
        <w:jc w:val="both"/>
        <w:rPr>
          <w:rFonts w:ascii="Arial" w:hAnsi="Arial" w:cs="Arial"/>
          <w:b/>
          <w:bCs/>
          <w:lang w:eastAsia="ja-JP"/>
        </w:rPr>
      </w:pPr>
    </w:p>
    <w:p w14:paraId="29177004" w14:textId="77777777" w:rsidR="005C00D3" w:rsidRDefault="005C00D3" w:rsidP="000B6034">
      <w:pPr>
        <w:widowControl w:val="0"/>
        <w:autoSpaceDE w:val="0"/>
        <w:autoSpaceDN w:val="0"/>
        <w:adjustRightInd w:val="0"/>
        <w:spacing w:after="240"/>
        <w:jc w:val="both"/>
        <w:rPr>
          <w:rFonts w:ascii="Arial" w:hAnsi="Arial" w:cs="Arial"/>
          <w:b/>
          <w:bCs/>
          <w:lang w:eastAsia="ja-JP"/>
        </w:rPr>
      </w:pPr>
    </w:p>
    <w:p w14:paraId="03310673" w14:textId="77777777" w:rsidR="005C00D3" w:rsidRDefault="005C00D3" w:rsidP="000B6034">
      <w:pPr>
        <w:widowControl w:val="0"/>
        <w:autoSpaceDE w:val="0"/>
        <w:autoSpaceDN w:val="0"/>
        <w:adjustRightInd w:val="0"/>
        <w:spacing w:after="240"/>
        <w:jc w:val="both"/>
        <w:rPr>
          <w:rFonts w:ascii="Arial" w:hAnsi="Arial" w:cs="Arial"/>
          <w:b/>
          <w:bCs/>
          <w:lang w:eastAsia="ja-JP"/>
        </w:rPr>
      </w:pPr>
    </w:p>
    <w:p w14:paraId="0AD117B6" w14:textId="77777777" w:rsidR="005C00D3" w:rsidRDefault="005C00D3" w:rsidP="000B6034">
      <w:pPr>
        <w:widowControl w:val="0"/>
        <w:autoSpaceDE w:val="0"/>
        <w:autoSpaceDN w:val="0"/>
        <w:adjustRightInd w:val="0"/>
        <w:spacing w:after="240"/>
        <w:jc w:val="both"/>
        <w:rPr>
          <w:rFonts w:ascii="Arial" w:hAnsi="Arial" w:cs="Arial"/>
          <w:b/>
          <w:bCs/>
          <w:lang w:eastAsia="ja-JP"/>
        </w:rPr>
      </w:pPr>
    </w:p>
    <w:p w14:paraId="128761DC" w14:textId="77777777" w:rsidR="005C00D3" w:rsidRDefault="005C00D3" w:rsidP="000B6034">
      <w:pPr>
        <w:widowControl w:val="0"/>
        <w:autoSpaceDE w:val="0"/>
        <w:autoSpaceDN w:val="0"/>
        <w:adjustRightInd w:val="0"/>
        <w:spacing w:after="240"/>
        <w:jc w:val="both"/>
        <w:rPr>
          <w:rFonts w:ascii="Arial" w:hAnsi="Arial" w:cs="Arial"/>
          <w:b/>
          <w:bCs/>
          <w:lang w:eastAsia="ja-JP"/>
        </w:rPr>
      </w:pPr>
    </w:p>
    <w:p w14:paraId="6EC1FCFE" w14:textId="77777777" w:rsidR="005C00D3" w:rsidRDefault="005C00D3" w:rsidP="000B6034">
      <w:pPr>
        <w:widowControl w:val="0"/>
        <w:autoSpaceDE w:val="0"/>
        <w:autoSpaceDN w:val="0"/>
        <w:adjustRightInd w:val="0"/>
        <w:spacing w:after="240"/>
        <w:jc w:val="both"/>
        <w:rPr>
          <w:rFonts w:ascii="Arial" w:hAnsi="Arial" w:cs="Arial"/>
          <w:b/>
          <w:bCs/>
          <w:lang w:eastAsia="ja-JP"/>
        </w:rPr>
      </w:pPr>
    </w:p>
    <w:p w14:paraId="23138331" w14:textId="77777777" w:rsidR="00716884" w:rsidRDefault="00716884" w:rsidP="000B6034">
      <w:pPr>
        <w:widowControl w:val="0"/>
        <w:autoSpaceDE w:val="0"/>
        <w:autoSpaceDN w:val="0"/>
        <w:adjustRightInd w:val="0"/>
        <w:spacing w:after="240"/>
        <w:jc w:val="both"/>
        <w:rPr>
          <w:rFonts w:ascii="Arial" w:hAnsi="Arial" w:cs="Arial"/>
          <w:b/>
          <w:bCs/>
          <w:lang w:eastAsia="ja-JP"/>
        </w:rPr>
      </w:pPr>
    </w:p>
    <w:p w14:paraId="3E9CA1AD" w14:textId="77777777" w:rsidR="00716884" w:rsidRDefault="00716884" w:rsidP="000B6034">
      <w:pPr>
        <w:widowControl w:val="0"/>
        <w:autoSpaceDE w:val="0"/>
        <w:autoSpaceDN w:val="0"/>
        <w:adjustRightInd w:val="0"/>
        <w:spacing w:after="240"/>
        <w:jc w:val="both"/>
        <w:rPr>
          <w:rFonts w:ascii="Arial" w:hAnsi="Arial" w:cs="Arial"/>
          <w:b/>
          <w:bCs/>
          <w:sz w:val="22"/>
          <w:lang w:eastAsia="ja-JP"/>
        </w:rPr>
      </w:pPr>
    </w:p>
    <w:p w14:paraId="68265D5D" w14:textId="77777777" w:rsidR="00716884" w:rsidRPr="007E558E" w:rsidRDefault="00716884" w:rsidP="000B6034">
      <w:pPr>
        <w:widowControl w:val="0"/>
        <w:autoSpaceDE w:val="0"/>
        <w:autoSpaceDN w:val="0"/>
        <w:adjustRightInd w:val="0"/>
        <w:spacing w:after="240"/>
        <w:jc w:val="both"/>
        <w:rPr>
          <w:rFonts w:ascii="Arial" w:hAnsi="Arial" w:cs="Arial"/>
          <w:sz w:val="22"/>
          <w:lang w:eastAsia="ja-JP"/>
        </w:rPr>
      </w:pPr>
      <w:r w:rsidRPr="007E558E">
        <w:rPr>
          <w:rFonts w:ascii="Arial" w:hAnsi="Arial" w:cs="Arial"/>
          <w:b/>
          <w:bCs/>
          <w:sz w:val="22"/>
          <w:lang w:eastAsia="ja-JP"/>
        </w:rPr>
        <w:lastRenderedPageBreak/>
        <w:t xml:space="preserve">Modulo per la concessione in uso della sala convegni del Museo Fondazione d’Arte Contemporanea “Pino Pascali” </w:t>
      </w:r>
    </w:p>
    <w:p w14:paraId="22D8A0B6" w14:textId="77777777" w:rsidR="00716884" w:rsidRPr="007E558E" w:rsidRDefault="00716884" w:rsidP="007E558E">
      <w:pPr>
        <w:widowControl w:val="0"/>
        <w:autoSpaceDE w:val="0"/>
        <w:autoSpaceDN w:val="0"/>
        <w:adjustRightInd w:val="0"/>
        <w:spacing w:after="240" w:line="360" w:lineRule="auto"/>
        <w:jc w:val="both"/>
        <w:rPr>
          <w:rFonts w:ascii="Arial" w:hAnsi="Arial" w:cs="Arial"/>
          <w:sz w:val="22"/>
          <w:lang w:eastAsia="ja-JP"/>
        </w:rPr>
      </w:pPr>
      <w:r w:rsidRPr="007E558E">
        <w:rPr>
          <w:rFonts w:ascii="Arial" w:hAnsi="Arial" w:cs="Arial"/>
          <w:sz w:val="22"/>
          <w:lang w:eastAsia="ja-JP"/>
        </w:rPr>
        <w:t>Alla Direzione del Museo Fondazione “Pino Pascali”</w:t>
      </w:r>
    </w:p>
    <w:p w14:paraId="6B9A3D7B" w14:textId="77777777" w:rsidR="00716884" w:rsidRPr="007E558E" w:rsidRDefault="00716884" w:rsidP="007E558E">
      <w:pPr>
        <w:widowControl w:val="0"/>
        <w:autoSpaceDE w:val="0"/>
        <w:autoSpaceDN w:val="0"/>
        <w:adjustRightInd w:val="0"/>
        <w:spacing w:after="240" w:line="360" w:lineRule="auto"/>
        <w:jc w:val="both"/>
        <w:rPr>
          <w:rFonts w:ascii="Arial" w:hAnsi="Arial" w:cs="Arial"/>
          <w:sz w:val="22"/>
          <w:lang w:eastAsia="ja-JP"/>
        </w:rPr>
      </w:pPr>
      <w:r w:rsidRPr="007E558E">
        <w:rPr>
          <w:rFonts w:ascii="Arial" w:hAnsi="Arial" w:cs="Arial"/>
          <w:sz w:val="22"/>
          <w:lang w:eastAsia="ja-JP"/>
        </w:rPr>
        <w:t>Il sottoscritto...................................................................................................... nella sua qualità di ...................................................................................................................... ......................................................................................................................</w:t>
      </w:r>
    </w:p>
    <w:p w14:paraId="17358FF2" w14:textId="77777777" w:rsidR="00716884" w:rsidRPr="007E558E" w:rsidRDefault="00716884" w:rsidP="007E558E">
      <w:pPr>
        <w:widowControl w:val="0"/>
        <w:autoSpaceDE w:val="0"/>
        <w:autoSpaceDN w:val="0"/>
        <w:adjustRightInd w:val="0"/>
        <w:spacing w:after="240" w:line="360" w:lineRule="auto"/>
        <w:jc w:val="both"/>
        <w:rPr>
          <w:rFonts w:ascii="Arial" w:hAnsi="Arial" w:cs="Arial"/>
          <w:sz w:val="22"/>
          <w:lang w:eastAsia="ja-JP"/>
        </w:rPr>
      </w:pPr>
      <w:r w:rsidRPr="007E558E">
        <w:rPr>
          <w:rFonts w:ascii="Arial" w:hAnsi="Arial" w:cs="Arial"/>
          <w:sz w:val="22"/>
          <w:lang w:eastAsia="ja-JP"/>
        </w:rPr>
        <w:t xml:space="preserve">Residente </w:t>
      </w:r>
      <w:proofErr w:type="gramStart"/>
      <w:r w:rsidRPr="007E558E">
        <w:rPr>
          <w:rFonts w:ascii="Arial" w:hAnsi="Arial" w:cs="Arial"/>
          <w:sz w:val="22"/>
          <w:lang w:eastAsia="ja-JP"/>
        </w:rPr>
        <w:t>a .......................................................................... in</w:t>
      </w:r>
      <w:proofErr w:type="gramEnd"/>
      <w:r w:rsidRPr="007E558E">
        <w:rPr>
          <w:rFonts w:ascii="Arial" w:hAnsi="Arial" w:cs="Arial"/>
          <w:sz w:val="22"/>
          <w:lang w:eastAsia="ja-JP"/>
        </w:rPr>
        <w:t xml:space="preserve"> via............................................................... n. ................ tel. .................................................................................... altri recapiti utili ......................................................................................</w:t>
      </w:r>
    </w:p>
    <w:p w14:paraId="7CDFFEEB" w14:textId="77777777" w:rsidR="00716884" w:rsidRPr="007E558E" w:rsidRDefault="00716884" w:rsidP="002A4D55">
      <w:pPr>
        <w:widowControl w:val="0"/>
        <w:autoSpaceDE w:val="0"/>
        <w:autoSpaceDN w:val="0"/>
        <w:adjustRightInd w:val="0"/>
        <w:spacing w:after="240"/>
        <w:jc w:val="both"/>
        <w:rPr>
          <w:rFonts w:ascii="Arial" w:hAnsi="Arial" w:cs="Arial"/>
          <w:sz w:val="22"/>
          <w:lang w:eastAsia="ja-JP"/>
        </w:rPr>
      </w:pPr>
      <w:r w:rsidRPr="007E558E">
        <w:rPr>
          <w:rFonts w:ascii="Arial" w:hAnsi="Arial" w:cs="Arial"/>
          <w:sz w:val="22"/>
          <w:lang w:eastAsia="ja-JP"/>
        </w:rPr>
        <w:t>Codice Fiscale ......................................................................</w:t>
      </w:r>
    </w:p>
    <w:p w14:paraId="38436C91" w14:textId="77777777" w:rsidR="00716884" w:rsidRPr="007E558E" w:rsidRDefault="00716884" w:rsidP="002A4D55">
      <w:pPr>
        <w:widowControl w:val="0"/>
        <w:autoSpaceDE w:val="0"/>
        <w:autoSpaceDN w:val="0"/>
        <w:adjustRightInd w:val="0"/>
        <w:spacing w:after="240"/>
        <w:jc w:val="both"/>
        <w:rPr>
          <w:rFonts w:ascii="Arial" w:hAnsi="Arial" w:cs="Arial"/>
          <w:b/>
          <w:sz w:val="22"/>
          <w:lang w:eastAsia="ja-JP"/>
        </w:rPr>
      </w:pPr>
      <w:r w:rsidRPr="007E558E">
        <w:rPr>
          <w:rFonts w:ascii="Arial" w:hAnsi="Arial" w:cs="Arial"/>
          <w:b/>
          <w:sz w:val="22"/>
          <w:lang w:eastAsia="ja-JP"/>
        </w:rPr>
        <w:t>CHIEDE</w:t>
      </w:r>
    </w:p>
    <w:p w14:paraId="0DA8BF6F" w14:textId="77777777" w:rsidR="00716884" w:rsidRPr="007E558E" w:rsidRDefault="00716884" w:rsidP="002A4D55">
      <w:pPr>
        <w:widowControl w:val="0"/>
        <w:autoSpaceDE w:val="0"/>
        <w:autoSpaceDN w:val="0"/>
        <w:adjustRightInd w:val="0"/>
        <w:spacing w:after="240"/>
        <w:jc w:val="both"/>
        <w:rPr>
          <w:rFonts w:ascii="Arial" w:hAnsi="Arial" w:cs="Arial"/>
          <w:sz w:val="22"/>
          <w:lang w:eastAsia="ja-JP"/>
        </w:rPr>
      </w:pPr>
      <w:proofErr w:type="gramStart"/>
      <w:r w:rsidRPr="007E558E">
        <w:rPr>
          <w:rFonts w:ascii="Arial" w:hAnsi="Arial" w:cs="Arial"/>
          <w:sz w:val="22"/>
          <w:lang w:eastAsia="ja-JP"/>
        </w:rPr>
        <w:t>la</w:t>
      </w:r>
      <w:proofErr w:type="gramEnd"/>
      <w:r w:rsidRPr="007E558E">
        <w:rPr>
          <w:rFonts w:ascii="Arial" w:hAnsi="Arial" w:cs="Arial"/>
          <w:sz w:val="22"/>
          <w:lang w:eastAsia="ja-JP"/>
        </w:rPr>
        <w:t xml:space="preserve"> concessione in uso della sala convegni del </w:t>
      </w:r>
      <w:r w:rsidRPr="007E558E">
        <w:rPr>
          <w:rFonts w:ascii="Arial" w:hAnsi="Arial" w:cs="Arial"/>
          <w:b/>
          <w:bCs/>
          <w:sz w:val="22"/>
          <w:lang w:eastAsia="ja-JP"/>
        </w:rPr>
        <w:t xml:space="preserve">Museo Fondazione d’Arte Contemporanea “Pino Pascali” </w:t>
      </w:r>
      <w:r w:rsidRPr="007E558E">
        <w:rPr>
          <w:rFonts w:ascii="Arial" w:hAnsi="Arial" w:cs="Arial"/>
          <w:sz w:val="22"/>
          <w:lang w:eastAsia="ja-JP"/>
        </w:rPr>
        <w:t>per il/i giorno/i ................................................................................................. dalle ore ................................... alle ore ..................................................</w:t>
      </w:r>
    </w:p>
    <w:p w14:paraId="1DC4C71D" w14:textId="77777777" w:rsidR="00716884" w:rsidRPr="007E558E" w:rsidRDefault="00716884" w:rsidP="007E558E">
      <w:pPr>
        <w:widowControl w:val="0"/>
        <w:autoSpaceDE w:val="0"/>
        <w:autoSpaceDN w:val="0"/>
        <w:adjustRightInd w:val="0"/>
        <w:spacing w:after="240" w:line="360" w:lineRule="auto"/>
        <w:jc w:val="both"/>
        <w:rPr>
          <w:rFonts w:ascii="Arial" w:hAnsi="Arial" w:cs="Arial"/>
          <w:sz w:val="22"/>
          <w:lang w:eastAsia="ja-JP"/>
        </w:rPr>
      </w:pPr>
      <w:proofErr w:type="gramStart"/>
      <w:r w:rsidRPr="007E558E">
        <w:rPr>
          <w:rFonts w:ascii="Arial" w:hAnsi="Arial" w:cs="Arial"/>
          <w:sz w:val="22"/>
          <w:lang w:eastAsia="ja-JP"/>
        </w:rPr>
        <w:t>per</w:t>
      </w:r>
      <w:proofErr w:type="gramEnd"/>
      <w:r w:rsidRPr="007E558E">
        <w:rPr>
          <w:rFonts w:ascii="Arial" w:hAnsi="Arial" w:cs="Arial"/>
          <w:sz w:val="22"/>
          <w:lang w:eastAsia="ja-JP"/>
        </w:rPr>
        <w:t xml:space="preserve"> la seguente manifestazione (indicare esatta e completa denominazione): .............................................................................................................................. .................................................................................................................. .............................................................................................................................. ........................................................................................................................................................................................................................</w:t>
      </w:r>
    </w:p>
    <w:p w14:paraId="21176972" w14:textId="77777777" w:rsidR="00716884" w:rsidRPr="007E558E" w:rsidRDefault="00716884" w:rsidP="007E558E">
      <w:pPr>
        <w:widowControl w:val="0"/>
        <w:autoSpaceDE w:val="0"/>
        <w:autoSpaceDN w:val="0"/>
        <w:adjustRightInd w:val="0"/>
        <w:spacing w:after="240" w:line="360" w:lineRule="auto"/>
        <w:jc w:val="both"/>
        <w:rPr>
          <w:rFonts w:ascii="Arial" w:hAnsi="Arial" w:cs="Arial"/>
          <w:sz w:val="22"/>
          <w:lang w:eastAsia="ja-JP"/>
        </w:rPr>
      </w:pPr>
      <w:r w:rsidRPr="007E558E">
        <w:rPr>
          <w:rFonts w:ascii="Arial" w:hAnsi="Arial" w:cs="Arial"/>
          <w:sz w:val="22"/>
          <w:lang w:eastAsia="ja-JP"/>
        </w:rPr>
        <w:t>Numero di presenze previste ......................................................................</w:t>
      </w:r>
    </w:p>
    <w:p w14:paraId="1A34FFF3" w14:textId="77777777" w:rsidR="00716884" w:rsidRPr="007E558E" w:rsidRDefault="00716884" w:rsidP="007E558E">
      <w:pPr>
        <w:widowControl w:val="0"/>
        <w:autoSpaceDE w:val="0"/>
        <w:autoSpaceDN w:val="0"/>
        <w:adjustRightInd w:val="0"/>
        <w:spacing w:line="360" w:lineRule="auto"/>
        <w:jc w:val="both"/>
        <w:rPr>
          <w:rFonts w:ascii="Arial" w:hAnsi="Arial" w:cs="Arial"/>
          <w:sz w:val="22"/>
          <w:lang w:eastAsia="ja-JP"/>
        </w:rPr>
      </w:pPr>
      <w:r w:rsidRPr="007E558E">
        <w:rPr>
          <w:rFonts w:ascii="Arial" w:hAnsi="Arial" w:cs="Arial"/>
          <w:sz w:val="22"/>
          <w:lang w:eastAsia="ja-JP"/>
        </w:rPr>
        <w:t>Eventuali autorità presenti ………………………………………………………………………...</w:t>
      </w:r>
    </w:p>
    <w:p w14:paraId="7E4BD654" w14:textId="77777777" w:rsidR="00716884" w:rsidRPr="007E558E" w:rsidRDefault="00716884" w:rsidP="007E558E">
      <w:pPr>
        <w:widowControl w:val="0"/>
        <w:autoSpaceDE w:val="0"/>
        <w:autoSpaceDN w:val="0"/>
        <w:adjustRightInd w:val="0"/>
        <w:spacing w:line="360" w:lineRule="auto"/>
        <w:jc w:val="both"/>
        <w:rPr>
          <w:rFonts w:ascii="Arial" w:hAnsi="Arial" w:cs="Arial"/>
          <w:sz w:val="22"/>
          <w:lang w:eastAsia="ja-JP"/>
        </w:rPr>
      </w:pPr>
      <w:r w:rsidRPr="007E558E">
        <w:rPr>
          <w:rFonts w:ascii="Arial" w:hAnsi="Arial" w:cs="Arial"/>
          <w:sz w:val="22"/>
          <w:lang w:eastAsia="ja-JP"/>
        </w:rPr>
        <w:t xml:space="preserve">.......................................................................................................................... </w:t>
      </w:r>
      <w:proofErr w:type="gramStart"/>
      <w:r w:rsidRPr="007E558E">
        <w:rPr>
          <w:rFonts w:ascii="Arial" w:hAnsi="Arial" w:cs="Arial"/>
          <w:sz w:val="22"/>
          <w:lang w:eastAsia="ja-JP"/>
        </w:rPr>
        <w:t>..</w:t>
      </w:r>
      <w:proofErr w:type="gramEnd"/>
      <w:r w:rsidRPr="007E558E">
        <w:rPr>
          <w:rFonts w:ascii="Arial" w:hAnsi="Arial" w:cs="Arial"/>
          <w:sz w:val="22"/>
          <w:lang w:eastAsia="ja-JP"/>
        </w:rPr>
        <w:t>............................................................................................................................ ....................</w:t>
      </w:r>
    </w:p>
    <w:p w14:paraId="3E6A588A" w14:textId="77777777" w:rsidR="00716884" w:rsidRPr="007E558E" w:rsidRDefault="00716884" w:rsidP="007E558E">
      <w:pPr>
        <w:widowControl w:val="0"/>
        <w:autoSpaceDE w:val="0"/>
        <w:autoSpaceDN w:val="0"/>
        <w:adjustRightInd w:val="0"/>
        <w:spacing w:after="240" w:line="360" w:lineRule="auto"/>
        <w:jc w:val="both"/>
        <w:rPr>
          <w:rFonts w:ascii="Arial" w:hAnsi="Arial" w:cs="Arial"/>
          <w:sz w:val="22"/>
          <w:lang w:eastAsia="ja-JP"/>
        </w:rPr>
      </w:pPr>
      <w:r w:rsidRPr="007E558E">
        <w:rPr>
          <w:rFonts w:ascii="Arial" w:hAnsi="Arial" w:cs="Arial"/>
          <w:sz w:val="22"/>
          <w:lang w:eastAsia="ja-JP"/>
        </w:rPr>
        <w:t xml:space="preserve">Allestimento </w:t>
      </w:r>
      <w:proofErr w:type="gramStart"/>
      <w:r w:rsidRPr="007E558E">
        <w:rPr>
          <w:rFonts w:ascii="Arial" w:hAnsi="Arial" w:cs="Arial"/>
          <w:sz w:val="22"/>
          <w:lang w:eastAsia="ja-JP"/>
        </w:rPr>
        <w:t xml:space="preserve">di </w:t>
      </w:r>
      <w:proofErr w:type="gramEnd"/>
      <w:r w:rsidRPr="007E558E">
        <w:rPr>
          <w:rFonts w:ascii="Arial" w:hAnsi="Arial" w:cs="Arial"/>
          <w:sz w:val="22"/>
          <w:lang w:eastAsia="ja-JP"/>
        </w:rPr>
        <w:t>installazioni particolari (specificare quali) ............................................................................................................................... .............................................................................................................................. ...............................................................................................................</w:t>
      </w:r>
    </w:p>
    <w:p w14:paraId="10D38213" w14:textId="77777777" w:rsidR="00716884" w:rsidRPr="005C00D3" w:rsidRDefault="00716884" w:rsidP="005C00D3">
      <w:pPr>
        <w:widowControl w:val="0"/>
        <w:autoSpaceDE w:val="0"/>
        <w:autoSpaceDN w:val="0"/>
        <w:adjustRightInd w:val="0"/>
        <w:spacing w:line="360" w:lineRule="auto"/>
        <w:jc w:val="both"/>
        <w:rPr>
          <w:rFonts w:ascii="Arial" w:hAnsi="Arial" w:cs="Arial"/>
          <w:sz w:val="20"/>
          <w:szCs w:val="20"/>
          <w:lang w:eastAsia="ja-JP"/>
        </w:rPr>
      </w:pPr>
      <w:r w:rsidRPr="005C00D3">
        <w:rPr>
          <w:rFonts w:ascii="Arial" w:hAnsi="Arial" w:cs="Arial"/>
          <w:sz w:val="20"/>
          <w:szCs w:val="20"/>
          <w:lang w:eastAsia="ja-JP"/>
        </w:rPr>
        <w:t>Il sottoscritto dichiara di aver preso visione del Regolamento che disciplina l’utilizzo della suddetta sala e di accettare tutte le condizioni in esso contenute.</w:t>
      </w:r>
    </w:p>
    <w:p w14:paraId="1D31C183" w14:textId="77777777" w:rsidR="00716884" w:rsidRPr="000B6034" w:rsidRDefault="00716884" w:rsidP="005C00D3">
      <w:pPr>
        <w:widowControl w:val="0"/>
        <w:autoSpaceDE w:val="0"/>
        <w:autoSpaceDN w:val="0"/>
        <w:adjustRightInd w:val="0"/>
        <w:spacing w:line="360" w:lineRule="auto"/>
        <w:jc w:val="both"/>
        <w:rPr>
          <w:rFonts w:ascii="Arial" w:hAnsi="Arial" w:cs="Arial"/>
          <w:lang w:eastAsia="ja-JP"/>
        </w:rPr>
      </w:pPr>
      <w:r w:rsidRPr="000B6034">
        <w:rPr>
          <w:rFonts w:ascii="Arial" w:hAnsi="Arial" w:cs="Arial"/>
          <w:lang w:eastAsia="ja-JP"/>
        </w:rPr>
        <w:t>Polignano a Mare, il ..........................................</w:t>
      </w:r>
    </w:p>
    <w:p w14:paraId="18D97152" w14:textId="77777777" w:rsidR="00716884" w:rsidRPr="000B6034" w:rsidRDefault="00716884" w:rsidP="005C00D3">
      <w:pPr>
        <w:widowControl w:val="0"/>
        <w:autoSpaceDE w:val="0"/>
        <w:autoSpaceDN w:val="0"/>
        <w:adjustRightInd w:val="0"/>
        <w:jc w:val="both"/>
        <w:rPr>
          <w:rFonts w:ascii="Arial" w:hAnsi="Arial" w:cs="Arial"/>
          <w:lang w:eastAsia="ja-JP"/>
        </w:rPr>
      </w:pPr>
      <w:r w:rsidRPr="000B6034">
        <w:rPr>
          <w:rFonts w:ascii="Arial" w:hAnsi="Arial" w:cs="Arial"/>
          <w:b/>
          <w:bCs/>
          <w:lang w:eastAsia="ja-JP"/>
        </w:rPr>
        <w:t>Il Richiedente</w:t>
      </w:r>
    </w:p>
    <w:sectPr w:rsidR="00716884" w:rsidRPr="000B6034" w:rsidSect="005C00D3">
      <w:pgSz w:w="12240" w:h="15840"/>
      <w:pgMar w:top="1135" w:right="1134" w:bottom="142"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FE84AF" w14:textId="77777777" w:rsidR="00716884" w:rsidRDefault="00716884" w:rsidP="00304836">
      <w:r>
        <w:separator/>
      </w:r>
    </w:p>
  </w:endnote>
  <w:endnote w:type="continuationSeparator" w:id="0">
    <w:p w14:paraId="0F4E0302" w14:textId="77777777" w:rsidR="00716884" w:rsidRDefault="00716884" w:rsidP="0030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D0924" w14:textId="77777777" w:rsidR="00716884" w:rsidRDefault="00716884" w:rsidP="00304836">
      <w:r>
        <w:separator/>
      </w:r>
    </w:p>
  </w:footnote>
  <w:footnote w:type="continuationSeparator" w:id="0">
    <w:p w14:paraId="62919BE7" w14:textId="77777777" w:rsidR="00716884" w:rsidRDefault="00716884" w:rsidP="003048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8CB68D9"/>
    <w:multiLevelType w:val="hybridMultilevel"/>
    <w:tmpl w:val="E82C85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283"/>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636E"/>
    <w:rsid w:val="000531FF"/>
    <w:rsid w:val="00053B62"/>
    <w:rsid w:val="000912D0"/>
    <w:rsid w:val="000B3254"/>
    <w:rsid w:val="000B6034"/>
    <w:rsid w:val="00271591"/>
    <w:rsid w:val="002A4D55"/>
    <w:rsid w:val="002A58C4"/>
    <w:rsid w:val="00304836"/>
    <w:rsid w:val="00334A52"/>
    <w:rsid w:val="00384992"/>
    <w:rsid w:val="003C2B0C"/>
    <w:rsid w:val="003E7B3D"/>
    <w:rsid w:val="00490D8B"/>
    <w:rsid w:val="005C00D3"/>
    <w:rsid w:val="005E5F32"/>
    <w:rsid w:val="006029BA"/>
    <w:rsid w:val="00716884"/>
    <w:rsid w:val="00770200"/>
    <w:rsid w:val="007E558E"/>
    <w:rsid w:val="0087579C"/>
    <w:rsid w:val="00881774"/>
    <w:rsid w:val="0089636E"/>
    <w:rsid w:val="008A79A4"/>
    <w:rsid w:val="008C3910"/>
    <w:rsid w:val="008E5490"/>
    <w:rsid w:val="008F3921"/>
    <w:rsid w:val="0097499D"/>
    <w:rsid w:val="009E0FD9"/>
    <w:rsid w:val="00A91FC7"/>
    <w:rsid w:val="00AA4F90"/>
    <w:rsid w:val="00AA5774"/>
    <w:rsid w:val="00B559F3"/>
    <w:rsid w:val="00C16E13"/>
    <w:rsid w:val="00C2516D"/>
    <w:rsid w:val="00C55427"/>
    <w:rsid w:val="00CB4A37"/>
    <w:rsid w:val="00CF4E74"/>
    <w:rsid w:val="00D033D5"/>
    <w:rsid w:val="00D557A4"/>
    <w:rsid w:val="00D948B3"/>
    <w:rsid w:val="00DE4A11"/>
    <w:rsid w:val="00E34BA0"/>
    <w:rsid w:val="00E62B04"/>
    <w:rsid w:val="00E748EC"/>
    <w:rsid w:val="00E817D0"/>
    <w:rsid w:val="00E9642F"/>
    <w:rsid w:val="00F0033D"/>
    <w:rsid w:val="00F96C28"/>
    <w:rsid w:val="00FA17A3"/>
    <w:rsid w:val="00FC104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4B4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99"/>
    <w:qFormat/>
    <w:rsid w:val="006029BA"/>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
    <w:name w:val="Carattere predefinito"/>
    <w:uiPriority w:val="99"/>
    <w:semiHidden/>
  </w:style>
  <w:style w:type="table" w:customStyle="1" w:styleId="Tabellanorm">
    <w:name w:val="Tabella norm"/>
    <w:uiPriority w:val="99"/>
    <w:semiHidden/>
    <w:tblPr>
      <w:tblInd w:w="0" w:type="dxa"/>
      <w:tblCellMar>
        <w:top w:w="0" w:type="dxa"/>
        <w:left w:w="108" w:type="dxa"/>
        <w:bottom w:w="0" w:type="dxa"/>
        <w:right w:w="108" w:type="dxa"/>
      </w:tblCellMar>
    </w:tblPr>
  </w:style>
  <w:style w:type="character" w:customStyle="1" w:styleId="Caratterepredefinito1">
    <w:name w:val="Carattere predefinito1"/>
    <w:uiPriority w:val="99"/>
    <w:semiHidden/>
    <w:rsid w:val="008E5490"/>
  </w:style>
  <w:style w:type="table" w:customStyle="1" w:styleId="Tabellanorm1">
    <w:name w:val="Tabella norm1"/>
    <w:uiPriority w:val="99"/>
    <w:semiHidden/>
    <w:rsid w:val="008E5490"/>
    <w:tblPr>
      <w:tblInd w:w="0" w:type="dxa"/>
      <w:tblCellMar>
        <w:top w:w="0" w:type="dxa"/>
        <w:left w:w="108" w:type="dxa"/>
        <w:bottom w:w="0" w:type="dxa"/>
        <w:right w:w="108" w:type="dxa"/>
      </w:tblCellMar>
    </w:tblPr>
  </w:style>
  <w:style w:type="paragraph" w:customStyle="1" w:styleId="Testofumett">
    <w:name w:val="Testo fumett"/>
    <w:basedOn w:val="Normale"/>
    <w:uiPriority w:val="99"/>
    <w:semiHidden/>
    <w:rsid w:val="0089636E"/>
    <w:rPr>
      <w:rFonts w:ascii="Lucida Grande" w:hAnsi="Lucida Grande" w:cs="Lucida Grande"/>
      <w:sz w:val="18"/>
      <w:szCs w:val="18"/>
    </w:rPr>
  </w:style>
  <w:style w:type="character" w:customStyle="1" w:styleId="BalloonTextChar">
    <w:name w:val="Balloon Text Char"/>
    <w:basedOn w:val="Caratterepredefinito1"/>
    <w:uiPriority w:val="99"/>
    <w:semiHidden/>
    <w:rsid w:val="0089636E"/>
    <w:rPr>
      <w:rFonts w:ascii="Lucida Grande" w:hAnsi="Lucida Grande" w:cs="Lucida Grande"/>
      <w:sz w:val="18"/>
      <w:lang w:eastAsia="it-IT"/>
    </w:rPr>
  </w:style>
  <w:style w:type="paragraph" w:customStyle="1" w:styleId="Intest">
    <w:name w:val="Intest"/>
    <w:basedOn w:val="Normale"/>
    <w:uiPriority w:val="99"/>
    <w:semiHidden/>
    <w:rsid w:val="00304836"/>
    <w:pPr>
      <w:tabs>
        <w:tab w:val="center" w:pos="4819"/>
        <w:tab w:val="right" w:pos="9638"/>
      </w:tabs>
    </w:pPr>
  </w:style>
  <w:style w:type="character" w:customStyle="1" w:styleId="HeaderChar">
    <w:name w:val="Header Char"/>
    <w:basedOn w:val="Caratterepredefinito1"/>
    <w:uiPriority w:val="99"/>
    <w:semiHidden/>
    <w:rsid w:val="00304836"/>
    <w:rPr>
      <w:rFonts w:cs="Times New Roman"/>
      <w:sz w:val="24"/>
      <w:lang w:eastAsia="it-IT"/>
    </w:rPr>
  </w:style>
  <w:style w:type="paragraph" w:customStyle="1" w:styleId="Pidi">
    <w:name w:val="Pi_ di"/>
    <w:basedOn w:val="Normale"/>
    <w:uiPriority w:val="99"/>
    <w:rsid w:val="00304836"/>
    <w:pPr>
      <w:tabs>
        <w:tab w:val="center" w:pos="4819"/>
        <w:tab w:val="right" w:pos="9638"/>
      </w:tabs>
    </w:pPr>
  </w:style>
  <w:style w:type="character" w:customStyle="1" w:styleId="FooterChar">
    <w:name w:val="Footer Char"/>
    <w:basedOn w:val="Caratterepredefinito1"/>
    <w:uiPriority w:val="99"/>
    <w:rsid w:val="00304836"/>
    <w:rPr>
      <w:rFonts w:cs="Times New Roman"/>
      <w:sz w:val="24"/>
      <w:lang w:eastAsia="it-IT"/>
    </w:rPr>
  </w:style>
  <w:style w:type="paragraph" w:customStyle="1" w:styleId="Intest1">
    <w:name w:val="Intest1"/>
    <w:basedOn w:val="Normale"/>
    <w:uiPriority w:val="99"/>
    <w:rsid w:val="007E558E"/>
    <w:pPr>
      <w:tabs>
        <w:tab w:val="center" w:pos="4819"/>
        <w:tab w:val="right" w:pos="9638"/>
      </w:tabs>
    </w:pPr>
  </w:style>
  <w:style w:type="character" w:customStyle="1" w:styleId="HeaderChar1">
    <w:name w:val="Header Char1"/>
    <w:basedOn w:val="Caratterepredefinito"/>
    <w:uiPriority w:val="99"/>
    <w:rsid w:val="007E558E"/>
    <w:rPr>
      <w:rFonts w:cs="Times New Roman"/>
      <w:sz w:val="24"/>
    </w:rPr>
  </w:style>
  <w:style w:type="paragraph" w:customStyle="1" w:styleId="Pidi1">
    <w:name w:val="Pi_ di1"/>
    <w:basedOn w:val="Normale"/>
    <w:uiPriority w:val="99"/>
    <w:rsid w:val="007E558E"/>
    <w:pPr>
      <w:tabs>
        <w:tab w:val="center" w:pos="4819"/>
        <w:tab w:val="right" w:pos="9638"/>
      </w:tabs>
    </w:pPr>
  </w:style>
  <w:style w:type="character" w:customStyle="1" w:styleId="FooterChar1">
    <w:name w:val="Footer Char1"/>
    <w:basedOn w:val="Caratterepredefinito"/>
    <w:uiPriority w:val="99"/>
    <w:rsid w:val="007E558E"/>
    <w:rPr>
      <w:rFonts w:cs="Times New Roman"/>
      <w:sz w:val="24"/>
    </w:rPr>
  </w:style>
  <w:style w:type="paragraph" w:styleId="Intestazione">
    <w:name w:val="header"/>
    <w:basedOn w:val="Normale"/>
    <w:link w:val="IntestazioneCarattere"/>
    <w:uiPriority w:val="99"/>
    <w:unhideWhenUsed/>
    <w:rsid w:val="005C00D3"/>
    <w:pPr>
      <w:tabs>
        <w:tab w:val="center" w:pos="4819"/>
        <w:tab w:val="right" w:pos="9638"/>
      </w:tabs>
    </w:pPr>
  </w:style>
  <w:style w:type="character" w:customStyle="1" w:styleId="IntestazioneCarattere">
    <w:name w:val="Intestazione Carattere"/>
    <w:basedOn w:val="Caratterepredefinitoparagrafo"/>
    <w:link w:val="Intestazione"/>
    <w:uiPriority w:val="99"/>
    <w:rsid w:val="005C00D3"/>
    <w:rPr>
      <w:sz w:val="24"/>
      <w:szCs w:val="24"/>
      <w:lang w:eastAsia="it-IT"/>
    </w:rPr>
  </w:style>
  <w:style w:type="paragraph" w:styleId="Pidipagina">
    <w:name w:val="footer"/>
    <w:basedOn w:val="Normale"/>
    <w:link w:val="PidipaginaCarattere"/>
    <w:uiPriority w:val="99"/>
    <w:unhideWhenUsed/>
    <w:rsid w:val="005C00D3"/>
    <w:pPr>
      <w:tabs>
        <w:tab w:val="center" w:pos="4819"/>
        <w:tab w:val="right" w:pos="9638"/>
      </w:tabs>
    </w:pPr>
  </w:style>
  <w:style w:type="character" w:customStyle="1" w:styleId="PidipaginaCarattere">
    <w:name w:val="Piè di pagina Carattere"/>
    <w:basedOn w:val="Caratterepredefinitoparagrafo"/>
    <w:link w:val="Pidipagina"/>
    <w:uiPriority w:val="99"/>
    <w:rsid w:val="005C00D3"/>
    <w:rPr>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5</Pages>
  <Words>1607</Words>
  <Characters>9166</Characters>
  <Application>Microsoft Macintosh Word</Application>
  <DocSecurity>0</DocSecurity>
  <Lines>76</Lines>
  <Paragraphs>21</Paragraphs>
  <ScaleCrop>false</ScaleCrop>
  <Company>*** ********** * ******** **</Company>
  <LinksUpToDate>false</LinksUpToDate>
  <CharactersWithSpaces>10752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 **************</dc:creator>
  <cp:keywords/>
  <cp:lastModifiedBy>******* ********* **************</cp:lastModifiedBy>
  <cp:revision>9</cp:revision>
  <dcterms:created xsi:type="dcterms:W3CDTF">2013-04-04T17:28:00Z</dcterms:created>
  <dcterms:modified xsi:type="dcterms:W3CDTF">2013-04-23T10:17:00Z</dcterms:modified>
</cp:coreProperties>
</file>